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07B82" w14:textId="11FAC791" w:rsidR="00050935" w:rsidRDefault="00220438" w:rsidP="00122C86">
      <w:pPr>
        <w:spacing w:line="360" w:lineRule="auto"/>
        <w:jc w:val="both"/>
        <w:rPr>
          <w:rFonts w:ascii="Arial" w:eastAsia="Calibri" w:hAnsi="Arial" w:cs="Arial"/>
          <w:b/>
          <w:bCs/>
          <w:sz w:val="24"/>
          <w:szCs w:val="24"/>
        </w:rPr>
      </w:pPr>
      <w:r>
        <w:rPr>
          <w:rFonts w:ascii="Arial" w:eastAsia="Calibri" w:hAnsi="Arial" w:cs="Arial"/>
          <w:b/>
          <w:bCs/>
          <w:sz w:val="24"/>
          <w:szCs w:val="24"/>
        </w:rPr>
        <w:t xml:space="preserve">VERSION ESTENOGRAFICA </w:t>
      </w:r>
      <w:r w:rsidR="00050935">
        <w:rPr>
          <w:rFonts w:ascii="Arial" w:eastAsia="Calibri" w:hAnsi="Arial" w:cs="Arial"/>
          <w:b/>
          <w:bCs/>
          <w:sz w:val="24"/>
          <w:szCs w:val="24"/>
        </w:rPr>
        <w:t>DE LA COMISIÓN DE</w:t>
      </w:r>
      <w:r w:rsidR="009F08E8" w:rsidRPr="00220438">
        <w:rPr>
          <w:rFonts w:ascii="Arial" w:eastAsia="Calibri" w:hAnsi="Arial" w:cs="Arial"/>
          <w:b/>
          <w:bCs/>
          <w:sz w:val="24"/>
          <w:szCs w:val="24"/>
        </w:rPr>
        <w:t xml:space="preserve"> SALUD Y PREVENCIÓN DE ADICCIONES - Jueves 16 de Julio de 2026</w:t>
      </w:r>
      <w:r w:rsidR="00050935">
        <w:rPr>
          <w:rFonts w:ascii="Arial" w:eastAsia="Calibri" w:hAnsi="Arial" w:cs="Arial"/>
          <w:b/>
          <w:bCs/>
          <w:sz w:val="24"/>
          <w:szCs w:val="24"/>
        </w:rPr>
        <w:t>.</w:t>
      </w:r>
    </w:p>
    <w:p w14:paraId="173DE8CD" w14:textId="77777777" w:rsidR="00050935" w:rsidRDefault="00050935" w:rsidP="00122C86">
      <w:pPr>
        <w:spacing w:line="360" w:lineRule="auto"/>
        <w:jc w:val="both"/>
        <w:rPr>
          <w:rFonts w:ascii="Arial" w:eastAsia="Calibri" w:hAnsi="Arial" w:cs="Arial"/>
          <w:b/>
          <w:bCs/>
          <w:sz w:val="24"/>
          <w:szCs w:val="24"/>
        </w:rPr>
      </w:pPr>
    </w:p>
    <w:p w14:paraId="6D2925BB" w14:textId="60968EAD" w:rsidR="005B3F5C" w:rsidRPr="00122C86" w:rsidRDefault="00BF7E2F" w:rsidP="00122C86">
      <w:pPr>
        <w:spacing w:line="360" w:lineRule="auto"/>
        <w:jc w:val="both"/>
        <w:rPr>
          <w:rFonts w:ascii="Arial" w:hAnsi="Arial" w:cs="Arial"/>
          <w:sz w:val="24"/>
          <w:szCs w:val="24"/>
        </w:rPr>
      </w:pPr>
      <w:r>
        <w:rPr>
          <w:rFonts w:ascii="Arial" w:eastAsia="Calibri" w:hAnsi="Arial" w:cs="Arial"/>
          <w:b/>
          <w:bCs/>
          <w:sz w:val="24"/>
          <w:szCs w:val="24"/>
        </w:rPr>
        <w:t xml:space="preserve">REGIDORA MARÍA LAUREL CARRILLO VENTURA: </w:t>
      </w:r>
      <w:r w:rsidR="00050935" w:rsidRPr="00BF7E2F">
        <w:rPr>
          <w:rFonts w:ascii="Arial" w:eastAsia="Calibri" w:hAnsi="Arial" w:cs="Arial"/>
          <w:sz w:val="24"/>
          <w:szCs w:val="24"/>
        </w:rPr>
        <w:t>M</w:t>
      </w:r>
      <w:r w:rsidR="009F08E8" w:rsidRPr="00122C86">
        <w:rPr>
          <w:rFonts w:ascii="Arial" w:eastAsia="Calibri" w:hAnsi="Arial" w:cs="Arial"/>
          <w:sz w:val="24"/>
          <w:szCs w:val="24"/>
        </w:rPr>
        <w:t xml:space="preserve">uy buenos días, tardes a todas y todos los integrantes de esta Comisión de Edición Permanente de Salud y Prevención de Adicciones. Les doy la más cordial bienvenida a esta sesión. A </w:t>
      </w:r>
      <w:r w:rsidRPr="00122C86">
        <w:rPr>
          <w:rFonts w:ascii="Arial" w:eastAsia="Calibri" w:hAnsi="Arial" w:cs="Arial"/>
          <w:sz w:val="24"/>
          <w:szCs w:val="24"/>
        </w:rPr>
        <w:t>continuación,</w:t>
      </w:r>
      <w:r w:rsidR="009F08E8" w:rsidRPr="00122C86">
        <w:rPr>
          <w:rFonts w:ascii="Arial" w:eastAsia="Calibri" w:hAnsi="Arial" w:cs="Arial"/>
          <w:sz w:val="24"/>
          <w:szCs w:val="24"/>
        </w:rPr>
        <w:t xml:space="preserve"> y de manera especial quiero reconocer la valiosa presencia de nuestros invitados especiales.</w:t>
      </w:r>
    </w:p>
    <w:p w14:paraId="27E84B8E" w14:textId="6090B9EB" w:rsidR="00124BA9" w:rsidRDefault="009F08E8" w:rsidP="00122C86">
      <w:pPr>
        <w:spacing w:line="360" w:lineRule="auto"/>
        <w:jc w:val="both"/>
        <w:rPr>
          <w:rFonts w:ascii="Arial" w:eastAsia="Calibri" w:hAnsi="Arial" w:cs="Arial"/>
          <w:sz w:val="24"/>
          <w:szCs w:val="24"/>
        </w:rPr>
      </w:pPr>
      <w:r w:rsidRPr="00122C86">
        <w:rPr>
          <w:rFonts w:ascii="Arial" w:eastAsia="Calibri" w:hAnsi="Arial" w:cs="Arial"/>
          <w:sz w:val="24"/>
          <w:szCs w:val="24"/>
        </w:rPr>
        <w:t>Licenciado Refugio Covarrubia</w:t>
      </w:r>
      <w:r w:rsidR="00124BA9">
        <w:rPr>
          <w:rFonts w:ascii="Arial" w:eastAsia="Calibri" w:hAnsi="Arial" w:cs="Arial"/>
          <w:sz w:val="24"/>
          <w:szCs w:val="24"/>
        </w:rPr>
        <w:t>s</w:t>
      </w:r>
      <w:r w:rsidRPr="00122C86">
        <w:rPr>
          <w:rFonts w:ascii="Arial" w:eastAsia="Calibri" w:hAnsi="Arial" w:cs="Arial"/>
          <w:sz w:val="24"/>
          <w:szCs w:val="24"/>
        </w:rPr>
        <w:t xml:space="preserve"> Romero, coordinador responsable de </w:t>
      </w:r>
      <w:r w:rsidR="00124BA9">
        <w:rPr>
          <w:rFonts w:ascii="Arial" w:eastAsia="Calibri" w:hAnsi="Arial" w:cs="Arial"/>
          <w:sz w:val="24"/>
          <w:szCs w:val="24"/>
        </w:rPr>
        <w:t>CECOSAMA</w:t>
      </w:r>
      <w:r w:rsidRPr="00122C86">
        <w:rPr>
          <w:rFonts w:ascii="Arial" w:eastAsia="Calibri" w:hAnsi="Arial" w:cs="Arial"/>
          <w:sz w:val="24"/>
          <w:szCs w:val="24"/>
        </w:rPr>
        <w:t xml:space="preserve">. Doctor Miguel Ángel Suárez </w:t>
      </w:r>
      <w:r w:rsidR="00124BA9">
        <w:rPr>
          <w:rFonts w:ascii="Arial" w:eastAsia="Calibri" w:hAnsi="Arial" w:cs="Arial"/>
          <w:sz w:val="24"/>
          <w:szCs w:val="24"/>
        </w:rPr>
        <w:t>O</w:t>
      </w:r>
      <w:r w:rsidRPr="00122C86">
        <w:rPr>
          <w:rFonts w:ascii="Arial" w:eastAsia="Calibri" w:hAnsi="Arial" w:cs="Arial"/>
          <w:sz w:val="24"/>
          <w:szCs w:val="24"/>
        </w:rPr>
        <w:t xml:space="preserve">rnelas, director de promoción de la salud del municipio de Puerto Vallarta. Gracias por acompañarnos y atender el llamado de su servidora, por lo que a continuación procedo a nombrar la respectiva lista de asistencia de los integrantes de esta </w:t>
      </w:r>
      <w:r w:rsidR="00124BA9" w:rsidRPr="00122C86">
        <w:rPr>
          <w:rFonts w:ascii="Arial" w:eastAsia="Calibri" w:hAnsi="Arial" w:cs="Arial"/>
          <w:sz w:val="24"/>
          <w:szCs w:val="24"/>
        </w:rPr>
        <w:t>comisión. Regidor</w:t>
      </w:r>
      <w:r w:rsidRPr="00122C86">
        <w:rPr>
          <w:rFonts w:ascii="Arial" w:eastAsia="Calibri" w:hAnsi="Arial" w:cs="Arial"/>
          <w:sz w:val="24"/>
          <w:szCs w:val="24"/>
        </w:rPr>
        <w:t xml:space="preserve"> médico José Francisco Sánchez Peña</w:t>
      </w:r>
      <w:r w:rsidR="00124BA9">
        <w:rPr>
          <w:rFonts w:ascii="Arial" w:eastAsia="Calibri" w:hAnsi="Arial" w:cs="Arial"/>
          <w:sz w:val="24"/>
          <w:szCs w:val="24"/>
        </w:rPr>
        <w:t xml:space="preserve"> (AUSENTE)</w:t>
      </w:r>
      <w:r w:rsidRPr="00122C86">
        <w:rPr>
          <w:rFonts w:ascii="Arial" w:eastAsia="Calibri" w:hAnsi="Arial" w:cs="Arial"/>
          <w:sz w:val="24"/>
          <w:szCs w:val="24"/>
        </w:rPr>
        <w:t>, regidora Marcia Raquel Bañuelos Macías</w:t>
      </w:r>
      <w:r w:rsidR="00124BA9">
        <w:rPr>
          <w:rFonts w:ascii="Arial" w:eastAsia="Calibri" w:hAnsi="Arial" w:cs="Arial"/>
          <w:sz w:val="24"/>
          <w:szCs w:val="24"/>
        </w:rPr>
        <w:t xml:space="preserve"> (PRESENTE)</w:t>
      </w:r>
      <w:r w:rsidRPr="00122C86">
        <w:rPr>
          <w:rFonts w:ascii="Arial" w:eastAsia="Calibri" w:hAnsi="Arial" w:cs="Arial"/>
          <w:sz w:val="24"/>
          <w:szCs w:val="24"/>
        </w:rPr>
        <w:t>, Regidora María Laurel Carrillo Ventura</w:t>
      </w:r>
      <w:r w:rsidR="00124BA9">
        <w:rPr>
          <w:rFonts w:ascii="Arial" w:eastAsia="Calibri" w:hAnsi="Arial" w:cs="Arial"/>
          <w:sz w:val="24"/>
          <w:szCs w:val="24"/>
        </w:rPr>
        <w:t xml:space="preserve"> (PRESENTE).</w:t>
      </w:r>
      <w:r w:rsidRPr="00122C86">
        <w:rPr>
          <w:rFonts w:ascii="Arial" w:eastAsia="Calibri" w:hAnsi="Arial" w:cs="Arial"/>
          <w:sz w:val="24"/>
          <w:szCs w:val="24"/>
        </w:rPr>
        <w:t xml:space="preserve"> Con la presencia de dos regidores de tres integrantes de la Comisión </w:t>
      </w:r>
      <w:r w:rsidR="00BF7E2F" w:rsidRPr="00122C86">
        <w:rPr>
          <w:rFonts w:ascii="Arial" w:eastAsia="Calibri" w:hAnsi="Arial" w:cs="Arial"/>
          <w:sz w:val="24"/>
          <w:szCs w:val="24"/>
        </w:rPr>
        <w:t>edilicia</w:t>
      </w:r>
      <w:r w:rsidRPr="00122C86">
        <w:rPr>
          <w:rFonts w:ascii="Arial" w:eastAsia="Calibri" w:hAnsi="Arial" w:cs="Arial"/>
          <w:sz w:val="24"/>
          <w:szCs w:val="24"/>
        </w:rPr>
        <w:t xml:space="preserve"> Permanente de Salud y Prevención de Adicciones se declara la existencia de coro legal para la celebración de esta sesión ordinaria siendo las 12 horas con 14 minutos del día jueves 16 de julio del año 2026 de conformidad con lo establecido dentro del artículo 115 del reglamento del gobierno municipal de Puerto Vallarta Jalisco.</w:t>
      </w:r>
      <w:r w:rsidR="00124BA9">
        <w:rPr>
          <w:rFonts w:ascii="Arial" w:eastAsia="Calibri" w:hAnsi="Arial" w:cs="Arial"/>
          <w:sz w:val="24"/>
          <w:szCs w:val="24"/>
        </w:rPr>
        <w:t xml:space="preserve"> </w:t>
      </w:r>
      <w:r w:rsidRPr="00122C86">
        <w:rPr>
          <w:rFonts w:ascii="Arial" w:eastAsia="Calibri" w:hAnsi="Arial" w:cs="Arial"/>
          <w:sz w:val="24"/>
          <w:szCs w:val="24"/>
        </w:rPr>
        <w:t>Damos la bienvenida al psicólogo Juan Carlos Horta Rincón. Bienvenido. Por lo cual todos los acuerdos que se tomen dentro de la presente sesión serán válidos acorde a lo estipulado en la ley del gobierno y la administración pública municipal del estado de Jalisco, así como el reglamento del gobierno municipal de Puerto Vallarta Jalisco.</w:t>
      </w:r>
      <w:r w:rsidR="00124BA9">
        <w:rPr>
          <w:rFonts w:ascii="Arial" w:eastAsia="Calibri" w:hAnsi="Arial" w:cs="Arial"/>
          <w:sz w:val="24"/>
          <w:szCs w:val="24"/>
        </w:rPr>
        <w:t xml:space="preserve"> </w:t>
      </w:r>
      <w:r w:rsidRPr="00122C86">
        <w:rPr>
          <w:rFonts w:ascii="Arial" w:eastAsia="Calibri" w:hAnsi="Arial" w:cs="Arial"/>
          <w:sz w:val="24"/>
          <w:szCs w:val="24"/>
        </w:rPr>
        <w:t xml:space="preserve">Enseguida para regir esta sesión propongo a usted compañera regidora el siguiente orden del día, del cual ya tiene conocimiento en virtud de haberse le remitido con anterioridad, por lo que de no haber alguna observación a la respuesta planteada serían los siguientes términos. Punto número uno, lista de asistencia. Punto número dos, declaración del </w:t>
      </w:r>
      <w:r w:rsidR="00124BA9">
        <w:rPr>
          <w:rFonts w:ascii="Arial" w:eastAsia="Calibri" w:hAnsi="Arial" w:cs="Arial"/>
          <w:sz w:val="24"/>
          <w:szCs w:val="24"/>
        </w:rPr>
        <w:t>quorum</w:t>
      </w:r>
      <w:r w:rsidRPr="00122C86">
        <w:rPr>
          <w:rFonts w:ascii="Arial" w:eastAsia="Calibri" w:hAnsi="Arial" w:cs="Arial"/>
          <w:sz w:val="24"/>
          <w:szCs w:val="24"/>
        </w:rPr>
        <w:t xml:space="preserve"> legal.</w:t>
      </w:r>
      <w:r w:rsidR="00124BA9">
        <w:rPr>
          <w:rFonts w:ascii="Arial" w:eastAsia="Calibri" w:hAnsi="Arial" w:cs="Arial"/>
          <w:sz w:val="24"/>
          <w:szCs w:val="24"/>
        </w:rPr>
        <w:t xml:space="preserve"> </w:t>
      </w:r>
      <w:r w:rsidRPr="00122C86">
        <w:rPr>
          <w:rFonts w:ascii="Arial" w:eastAsia="Calibri" w:hAnsi="Arial" w:cs="Arial"/>
          <w:sz w:val="24"/>
          <w:szCs w:val="24"/>
        </w:rPr>
        <w:t>Punto número tres, aprobación del orden del día. Punto número cuatro, análisis y discusión del acuerdo número 470 diagonal 2026, el cual tiene por objeto la implementación del proyecto piloto grupo de ayuda mutua, escuchamos no juzgamos. Punto número cinco, asuntos generales.</w:t>
      </w:r>
      <w:r w:rsidR="00124BA9">
        <w:rPr>
          <w:rFonts w:ascii="Arial" w:eastAsia="Calibri" w:hAnsi="Arial" w:cs="Arial"/>
          <w:sz w:val="24"/>
          <w:szCs w:val="24"/>
        </w:rPr>
        <w:t xml:space="preserve"> </w:t>
      </w:r>
      <w:r w:rsidRPr="00122C86">
        <w:rPr>
          <w:rFonts w:ascii="Arial" w:eastAsia="Calibri" w:hAnsi="Arial" w:cs="Arial"/>
          <w:sz w:val="24"/>
          <w:szCs w:val="24"/>
        </w:rPr>
        <w:t>Y punto número seis, cierre de la sesión. Por lo anterior pongo a su consideración compañera regidora el orden del día que he dado lectura, por lo que de no existir comentario, observación al respecto, los tres sometiendo a su aprobación. ¿Tiene algún comentario? Visto lo anterior solicito a ustedes en votación económica levantar la mano si estás a favor de esta propuesta del orden del día.</w:t>
      </w:r>
      <w:r w:rsidR="00124BA9">
        <w:rPr>
          <w:rFonts w:ascii="Arial" w:eastAsia="Calibri" w:hAnsi="Arial" w:cs="Arial"/>
          <w:sz w:val="24"/>
          <w:szCs w:val="24"/>
        </w:rPr>
        <w:t xml:space="preserve"> </w:t>
      </w:r>
      <w:r w:rsidRPr="00122C86">
        <w:rPr>
          <w:rFonts w:ascii="Arial" w:eastAsia="Calibri" w:hAnsi="Arial" w:cs="Arial"/>
          <w:sz w:val="24"/>
          <w:szCs w:val="24"/>
        </w:rPr>
        <w:t xml:space="preserve">¿A favor? Dos en contra cero y abstención es cero. Con dos votos a favor, cero en contra y </w:t>
      </w:r>
      <w:r w:rsidR="00080EFC" w:rsidRPr="00122C86">
        <w:rPr>
          <w:rFonts w:ascii="Arial" w:eastAsia="Calibri" w:hAnsi="Arial" w:cs="Arial"/>
          <w:sz w:val="24"/>
          <w:szCs w:val="24"/>
        </w:rPr>
        <w:t>cero abstenciones</w:t>
      </w:r>
      <w:r w:rsidRPr="00122C86">
        <w:rPr>
          <w:rFonts w:ascii="Arial" w:eastAsia="Calibri" w:hAnsi="Arial" w:cs="Arial"/>
          <w:sz w:val="24"/>
          <w:szCs w:val="24"/>
        </w:rPr>
        <w:t xml:space="preserve"> se aprueba por mayoría simple de votos. Continuando con el orden del día previsto para la sesión de trabajo, pasamos al punto relativo del análisis, discusión y del acuerdo número 470 diagonal 2026, el cual tiene por objeto la implementación del proyecto piloto grupo de ayuda mutua, escuchamos no juzgamos.</w:t>
      </w:r>
      <w:r w:rsidR="00124BA9">
        <w:rPr>
          <w:rFonts w:ascii="Arial" w:eastAsia="Calibri" w:hAnsi="Arial" w:cs="Arial"/>
          <w:sz w:val="24"/>
          <w:szCs w:val="24"/>
        </w:rPr>
        <w:t xml:space="preserve"> </w:t>
      </w:r>
      <w:r w:rsidRPr="00122C86">
        <w:rPr>
          <w:rFonts w:ascii="Arial" w:eastAsia="Calibri" w:hAnsi="Arial" w:cs="Arial"/>
          <w:sz w:val="24"/>
          <w:szCs w:val="24"/>
        </w:rPr>
        <w:t xml:space="preserve">Vamos a tener aquí la presentación, damos cuenta de la directora de juventudes, la licenciada </w:t>
      </w:r>
      <w:r w:rsidR="00124BA9">
        <w:rPr>
          <w:rFonts w:ascii="Arial" w:eastAsia="Calibri" w:hAnsi="Arial" w:cs="Arial"/>
          <w:sz w:val="24"/>
          <w:szCs w:val="24"/>
        </w:rPr>
        <w:t>He</w:t>
      </w:r>
      <w:r w:rsidRPr="00122C86">
        <w:rPr>
          <w:rFonts w:ascii="Arial" w:eastAsia="Calibri" w:hAnsi="Arial" w:cs="Arial"/>
          <w:sz w:val="24"/>
          <w:szCs w:val="24"/>
        </w:rPr>
        <w:t>ro</w:t>
      </w:r>
      <w:r w:rsidR="00124BA9">
        <w:rPr>
          <w:rFonts w:ascii="Arial" w:eastAsia="Calibri" w:hAnsi="Arial" w:cs="Arial"/>
          <w:sz w:val="24"/>
          <w:szCs w:val="24"/>
        </w:rPr>
        <w:t>v</w:t>
      </w:r>
      <w:r w:rsidRPr="00122C86">
        <w:rPr>
          <w:rFonts w:ascii="Arial" w:eastAsia="Calibri" w:hAnsi="Arial" w:cs="Arial"/>
          <w:sz w:val="24"/>
          <w:szCs w:val="24"/>
        </w:rPr>
        <w:t xml:space="preserve">a Olmos, bienvenida. Aquí tenemos el eje número uno, eje de delimitación operativa y protocolos </w:t>
      </w:r>
    </w:p>
    <w:p w14:paraId="4D11D679" w14:textId="77777777" w:rsidR="00124BA9" w:rsidRDefault="00124BA9" w:rsidP="00122C86">
      <w:pPr>
        <w:spacing w:line="360" w:lineRule="auto"/>
        <w:jc w:val="both"/>
        <w:rPr>
          <w:rFonts w:ascii="Arial" w:eastAsia="Calibri" w:hAnsi="Arial" w:cs="Arial"/>
          <w:sz w:val="24"/>
          <w:szCs w:val="24"/>
        </w:rPr>
      </w:pPr>
    </w:p>
    <w:p w14:paraId="67CFEBB8" w14:textId="77777777" w:rsidR="00124BA9" w:rsidRDefault="00124BA9" w:rsidP="00122C86">
      <w:pPr>
        <w:spacing w:line="360" w:lineRule="auto"/>
        <w:jc w:val="both"/>
        <w:rPr>
          <w:rFonts w:ascii="Arial" w:eastAsia="Calibri" w:hAnsi="Arial" w:cs="Arial"/>
          <w:sz w:val="24"/>
          <w:szCs w:val="24"/>
        </w:rPr>
      </w:pPr>
    </w:p>
    <w:p w14:paraId="421BBCC5" w14:textId="33BF5076" w:rsidR="00124BA9" w:rsidRDefault="009F08E8" w:rsidP="00122C86">
      <w:pPr>
        <w:spacing w:line="360" w:lineRule="auto"/>
        <w:jc w:val="both"/>
        <w:rPr>
          <w:rFonts w:ascii="Arial" w:eastAsia="Calibri" w:hAnsi="Arial" w:cs="Arial"/>
          <w:sz w:val="24"/>
          <w:szCs w:val="24"/>
        </w:rPr>
      </w:pPr>
      <w:r w:rsidRPr="00122C86">
        <w:rPr>
          <w:rFonts w:ascii="Arial" w:eastAsia="Calibri" w:hAnsi="Arial" w:cs="Arial"/>
          <w:sz w:val="24"/>
          <w:szCs w:val="24"/>
        </w:rPr>
        <w:t xml:space="preserve">de seguridad. El proyecto establece que el grupo será de ayuda mutua entre pares, no </w:t>
      </w:r>
      <w:r w:rsidR="003F3C6D" w:rsidRPr="00122C86">
        <w:rPr>
          <w:rFonts w:ascii="Arial" w:eastAsia="Calibri" w:hAnsi="Arial" w:cs="Arial"/>
          <w:sz w:val="24"/>
          <w:szCs w:val="24"/>
        </w:rPr>
        <w:t>obstante,</w:t>
      </w:r>
      <w:r w:rsidRPr="00122C86">
        <w:rPr>
          <w:rFonts w:ascii="Arial" w:eastAsia="Calibri" w:hAnsi="Arial" w:cs="Arial"/>
          <w:sz w:val="24"/>
          <w:szCs w:val="24"/>
        </w:rPr>
        <w:t xml:space="preserve"> debemos brindar el proyecto antes a situaciones de crisis aguda.</w:t>
      </w:r>
      <w:r w:rsidR="00124BA9">
        <w:rPr>
          <w:rFonts w:ascii="Arial" w:eastAsia="Calibri" w:hAnsi="Arial" w:cs="Arial"/>
          <w:sz w:val="24"/>
          <w:szCs w:val="24"/>
        </w:rPr>
        <w:t xml:space="preserve"> </w:t>
      </w:r>
      <w:r w:rsidRPr="00122C86">
        <w:rPr>
          <w:rFonts w:ascii="Arial" w:eastAsia="Calibri" w:hAnsi="Arial" w:cs="Arial"/>
          <w:sz w:val="24"/>
          <w:szCs w:val="24"/>
        </w:rPr>
        <w:t xml:space="preserve">Pregunta a </w:t>
      </w:r>
      <w:r w:rsidR="00050935">
        <w:rPr>
          <w:rFonts w:ascii="Arial" w:eastAsia="Calibri" w:hAnsi="Arial" w:cs="Arial"/>
          <w:sz w:val="24"/>
          <w:szCs w:val="24"/>
        </w:rPr>
        <w:t>C</w:t>
      </w:r>
      <w:r w:rsidRPr="00122C86">
        <w:rPr>
          <w:rFonts w:ascii="Arial" w:eastAsia="Calibri" w:hAnsi="Arial" w:cs="Arial"/>
          <w:sz w:val="24"/>
          <w:szCs w:val="24"/>
        </w:rPr>
        <w:t>ecosam</w:t>
      </w:r>
      <w:r w:rsidR="003F3C6D">
        <w:rPr>
          <w:rFonts w:ascii="Arial" w:eastAsia="Calibri" w:hAnsi="Arial" w:cs="Arial"/>
          <w:sz w:val="24"/>
          <w:szCs w:val="24"/>
        </w:rPr>
        <w:t>a</w:t>
      </w:r>
      <w:r w:rsidRPr="00122C86">
        <w:rPr>
          <w:rFonts w:ascii="Arial" w:eastAsia="Calibri" w:hAnsi="Arial" w:cs="Arial"/>
          <w:sz w:val="24"/>
          <w:szCs w:val="24"/>
        </w:rPr>
        <w:t xml:space="preserve"> y </w:t>
      </w:r>
      <w:r w:rsidR="00050935">
        <w:rPr>
          <w:rFonts w:ascii="Arial" w:eastAsia="Calibri" w:hAnsi="Arial" w:cs="Arial"/>
          <w:sz w:val="24"/>
          <w:szCs w:val="24"/>
        </w:rPr>
        <w:t>C</w:t>
      </w:r>
      <w:r w:rsidRPr="00122C86">
        <w:rPr>
          <w:rFonts w:ascii="Arial" w:eastAsia="Calibri" w:hAnsi="Arial" w:cs="Arial"/>
          <w:sz w:val="24"/>
          <w:szCs w:val="24"/>
        </w:rPr>
        <w:t xml:space="preserve">isame, ¿cuál sería el protocolo a considerar de contención y el canal formal de derivación inmediata a sus dependencias cuando el grupo detecte un riesgo de crisis inminente o cuadros psiquiátricos graves? ¿Nos podrían apoyar en la elaboración del diseño de un protocolo de actuación ante este tipo de crisis? ¿Bajo qué lineamientos consideran que se podría garantizar la confidencialidad absoluta del joven en la transición hacia la atención profesional? Pues son esas tres preguntas. El punto número dos, les pido, le pido compañeras regidoras, dar el uso de la voz a los invitados especiales, si está a favor, dos a favor, cero en contra, para poderles dar el uso de la voz a los invitados especiales. </w:t>
      </w:r>
    </w:p>
    <w:p w14:paraId="04825B73" w14:textId="4CA13880" w:rsidR="00124BA9" w:rsidRDefault="00124BA9" w:rsidP="00122C86">
      <w:pPr>
        <w:spacing w:line="360" w:lineRule="auto"/>
        <w:jc w:val="both"/>
        <w:rPr>
          <w:rFonts w:ascii="Arial" w:eastAsia="Calibri" w:hAnsi="Arial" w:cs="Arial"/>
          <w:sz w:val="24"/>
          <w:szCs w:val="24"/>
        </w:rPr>
      </w:pPr>
      <w:r w:rsidRPr="00124BA9">
        <w:rPr>
          <w:rFonts w:ascii="Arial" w:eastAsia="Calibri" w:hAnsi="Arial" w:cs="Arial"/>
          <w:b/>
          <w:bCs/>
          <w:sz w:val="24"/>
          <w:szCs w:val="24"/>
        </w:rPr>
        <w:t>PSICÓLOGO DE C</w:t>
      </w:r>
      <w:r>
        <w:rPr>
          <w:rFonts w:ascii="Arial" w:eastAsia="Calibri" w:hAnsi="Arial" w:cs="Arial"/>
          <w:b/>
          <w:bCs/>
          <w:sz w:val="24"/>
          <w:szCs w:val="24"/>
        </w:rPr>
        <w:t>ISA</w:t>
      </w:r>
      <w:r w:rsidRPr="00124BA9">
        <w:rPr>
          <w:rFonts w:ascii="Arial" w:eastAsia="Calibri" w:hAnsi="Arial" w:cs="Arial"/>
          <w:b/>
          <w:bCs/>
          <w:sz w:val="24"/>
          <w:szCs w:val="24"/>
        </w:rPr>
        <w:t>ME:</w:t>
      </w:r>
      <w:r>
        <w:rPr>
          <w:rFonts w:ascii="Arial" w:eastAsia="Calibri" w:hAnsi="Arial" w:cs="Arial"/>
          <w:sz w:val="24"/>
          <w:szCs w:val="24"/>
        </w:rPr>
        <w:t xml:space="preserve"> </w:t>
      </w:r>
      <w:r w:rsidR="009F08E8" w:rsidRPr="00122C86">
        <w:rPr>
          <w:rFonts w:ascii="Arial" w:eastAsia="Calibri" w:hAnsi="Arial" w:cs="Arial"/>
          <w:sz w:val="24"/>
          <w:szCs w:val="24"/>
        </w:rPr>
        <w:t xml:space="preserve">El protocolo a considerar, bueno, de mi parte, Juan Carlos </w:t>
      </w:r>
      <w:r>
        <w:rPr>
          <w:rFonts w:ascii="Arial" w:eastAsia="Calibri" w:hAnsi="Arial" w:cs="Arial"/>
          <w:sz w:val="24"/>
          <w:szCs w:val="24"/>
        </w:rPr>
        <w:t>Horta Rincón</w:t>
      </w:r>
      <w:r w:rsidR="009F08E8" w:rsidRPr="00122C86">
        <w:rPr>
          <w:rFonts w:ascii="Arial" w:eastAsia="Calibri" w:hAnsi="Arial" w:cs="Arial"/>
          <w:sz w:val="24"/>
          <w:szCs w:val="24"/>
        </w:rPr>
        <w:t>, vengo de alguna manera en apoyo a la maestra Patricia, en representación de ella, vengo de Cisa</w:t>
      </w:r>
      <w:r>
        <w:rPr>
          <w:rFonts w:ascii="Arial" w:eastAsia="Calibri" w:hAnsi="Arial" w:cs="Arial"/>
          <w:sz w:val="24"/>
          <w:szCs w:val="24"/>
        </w:rPr>
        <w:t>me</w:t>
      </w:r>
      <w:r w:rsidR="009F08E8" w:rsidRPr="00122C86">
        <w:rPr>
          <w:rFonts w:ascii="Arial" w:eastAsia="Calibri" w:hAnsi="Arial" w:cs="Arial"/>
          <w:sz w:val="24"/>
          <w:szCs w:val="24"/>
        </w:rPr>
        <w:t>.</w:t>
      </w:r>
      <w:r>
        <w:rPr>
          <w:rFonts w:ascii="Arial" w:eastAsia="Calibri" w:hAnsi="Arial" w:cs="Arial"/>
          <w:sz w:val="24"/>
          <w:szCs w:val="24"/>
        </w:rPr>
        <w:t xml:space="preserve"> </w:t>
      </w:r>
      <w:r w:rsidR="009F08E8" w:rsidRPr="00122C86">
        <w:rPr>
          <w:rFonts w:ascii="Arial" w:eastAsia="Calibri" w:hAnsi="Arial" w:cs="Arial"/>
          <w:sz w:val="24"/>
          <w:szCs w:val="24"/>
        </w:rPr>
        <w:t>El protocolo aquí para trabajar pacientes psiquiátricos graves, pues tenemos un gran problema, no tenemos una sala de internamiento, no tenemos lo que normalmente ustedes ubican como atender a una persona con un diagnóstico, un proceso psiquiátrico, no hay camisa de fuerza, ni siquiera tenemos lo que es una cama de recuperación, somos solamente una clínica de consulta externa, verdad. Entonces, generalmente el protocolo de atención, cuando un paciente está en un estado crítico de ansiedad o un proceso como tal psiquiátrico grave, generalmente el primer lugar de atención sería el hospital regional, para los que no cuentan con alguna seguridad social y en el caso de los que cuentan con I</w:t>
      </w:r>
      <w:r>
        <w:rPr>
          <w:rFonts w:ascii="Arial" w:eastAsia="Calibri" w:hAnsi="Arial" w:cs="Arial"/>
          <w:sz w:val="24"/>
          <w:szCs w:val="24"/>
        </w:rPr>
        <w:t>M</w:t>
      </w:r>
      <w:r w:rsidR="009F08E8" w:rsidRPr="00122C86">
        <w:rPr>
          <w:rFonts w:ascii="Arial" w:eastAsia="Calibri" w:hAnsi="Arial" w:cs="Arial"/>
          <w:sz w:val="24"/>
          <w:szCs w:val="24"/>
        </w:rPr>
        <w:t>SS o I</w:t>
      </w:r>
      <w:r w:rsidR="003F3C6D">
        <w:rPr>
          <w:rFonts w:ascii="Arial" w:eastAsia="Calibri" w:hAnsi="Arial" w:cs="Arial"/>
          <w:sz w:val="24"/>
          <w:szCs w:val="24"/>
        </w:rPr>
        <w:t>SSSTE</w:t>
      </w:r>
      <w:r w:rsidR="009F08E8" w:rsidRPr="00122C86">
        <w:rPr>
          <w:rFonts w:ascii="Arial" w:eastAsia="Calibri" w:hAnsi="Arial" w:cs="Arial"/>
          <w:sz w:val="24"/>
          <w:szCs w:val="24"/>
        </w:rPr>
        <w:t>, tienen que ir a sus clínicas, en ese lugar se hace la primera atención con tensión, la estabilización del paciente y posterior a ello, pues brindamos con lo que es el seguimiento psiquiátrico. Cuando el paciente lo requiere, pues a nivel estado tenemos dos estancias, está el CAISAM, estancia breve, en el cual tenemos pacientes que ahí se encuentran hasta un periodo de 30 días de atención y en el caso de que requiera mayor internamiento, se encuentra el CAISAM, estancia prolongada, donde tenemos hasta 90 días de internamiento, incluso con algunos pacientes debido a la severidad de su trastorno o problema, quedan durante un mayor tiempo internados en el lugar, pero como les digo, aquí en Vallarta no contamos como tal con un lugar para una asistencia o un alocamiento de un paciente que requiera una atención prolongada.</w:t>
      </w:r>
      <w:r>
        <w:rPr>
          <w:rFonts w:ascii="Arial" w:eastAsia="Calibri" w:hAnsi="Arial" w:cs="Arial"/>
          <w:sz w:val="24"/>
          <w:szCs w:val="24"/>
        </w:rPr>
        <w:t xml:space="preserve"> </w:t>
      </w:r>
    </w:p>
    <w:p w14:paraId="04D70112" w14:textId="21B0B99B" w:rsidR="009C375B" w:rsidRDefault="00124BA9" w:rsidP="00122C86">
      <w:pPr>
        <w:spacing w:line="360" w:lineRule="auto"/>
        <w:jc w:val="both"/>
        <w:rPr>
          <w:rFonts w:ascii="Arial" w:eastAsia="Calibri" w:hAnsi="Arial" w:cs="Arial"/>
          <w:sz w:val="24"/>
          <w:szCs w:val="24"/>
        </w:rPr>
      </w:pPr>
      <w:r w:rsidRPr="00124BA9">
        <w:rPr>
          <w:rFonts w:ascii="Arial" w:eastAsia="Calibri" w:hAnsi="Arial" w:cs="Arial"/>
          <w:b/>
          <w:bCs/>
          <w:sz w:val="24"/>
          <w:szCs w:val="24"/>
        </w:rPr>
        <w:t>PSICÓLOGO DE CECOSAM</w:t>
      </w:r>
      <w:r w:rsidR="007F527C">
        <w:rPr>
          <w:rFonts w:ascii="Arial" w:eastAsia="Calibri" w:hAnsi="Arial" w:cs="Arial"/>
          <w:b/>
          <w:bCs/>
          <w:sz w:val="24"/>
          <w:szCs w:val="24"/>
        </w:rPr>
        <w:t>A</w:t>
      </w:r>
      <w:r w:rsidRPr="00124BA9">
        <w:rPr>
          <w:rFonts w:ascii="Arial" w:eastAsia="Calibri" w:hAnsi="Arial" w:cs="Arial"/>
          <w:b/>
          <w:bCs/>
          <w:sz w:val="24"/>
          <w:szCs w:val="24"/>
        </w:rPr>
        <w:t>:</w:t>
      </w:r>
      <w:r>
        <w:rPr>
          <w:rFonts w:ascii="Arial" w:eastAsia="Calibri" w:hAnsi="Arial" w:cs="Arial"/>
          <w:sz w:val="24"/>
          <w:szCs w:val="24"/>
        </w:rPr>
        <w:t xml:space="preserve"> </w:t>
      </w:r>
      <w:r w:rsidR="009F08E8" w:rsidRPr="00122C86">
        <w:rPr>
          <w:rFonts w:ascii="Arial" w:eastAsia="Calibri" w:hAnsi="Arial" w:cs="Arial"/>
          <w:sz w:val="24"/>
          <w:szCs w:val="24"/>
        </w:rPr>
        <w:t xml:space="preserve">Buenos días, tardes ya. Primeramente, gracias regidora por la invitación a esta propuesta. De parte de </w:t>
      </w:r>
      <w:r>
        <w:rPr>
          <w:rFonts w:ascii="Arial" w:eastAsia="Calibri" w:hAnsi="Arial" w:cs="Arial"/>
          <w:sz w:val="24"/>
          <w:szCs w:val="24"/>
        </w:rPr>
        <w:t>C</w:t>
      </w:r>
      <w:r w:rsidR="009F08E8" w:rsidRPr="00122C86">
        <w:rPr>
          <w:rFonts w:ascii="Arial" w:eastAsia="Calibri" w:hAnsi="Arial" w:cs="Arial"/>
          <w:sz w:val="24"/>
          <w:szCs w:val="24"/>
        </w:rPr>
        <w:t>ecosam</w:t>
      </w:r>
      <w:r w:rsidR="00C53E22">
        <w:rPr>
          <w:rFonts w:ascii="Arial" w:eastAsia="Calibri" w:hAnsi="Arial" w:cs="Arial"/>
          <w:sz w:val="24"/>
          <w:szCs w:val="24"/>
        </w:rPr>
        <w:t>a</w:t>
      </w:r>
      <w:r w:rsidR="009F08E8" w:rsidRPr="00122C86">
        <w:rPr>
          <w:rFonts w:ascii="Arial" w:eastAsia="Calibri" w:hAnsi="Arial" w:cs="Arial"/>
          <w:sz w:val="24"/>
          <w:szCs w:val="24"/>
        </w:rPr>
        <w:t>, cómo podríamos intervenir a ayudar en este proyecto que se está buscando implementar.</w:t>
      </w:r>
      <w:r>
        <w:rPr>
          <w:rFonts w:ascii="Arial" w:eastAsia="Calibri" w:hAnsi="Arial" w:cs="Arial"/>
          <w:sz w:val="24"/>
          <w:szCs w:val="24"/>
        </w:rPr>
        <w:t xml:space="preserve"> </w:t>
      </w:r>
      <w:r w:rsidR="009F08E8" w:rsidRPr="00122C86">
        <w:rPr>
          <w:rFonts w:ascii="Arial" w:eastAsia="Calibri" w:hAnsi="Arial" w:cs="Arial"/>
          <w:sz w:val="24"/>
          <w:szCs w:val="24"/>
        </w:rPr>
        <w:t xml:space="preserve">Nosotros podríamos realizar lo que es capacitación al personal que vaya a integrar este grupo de ayuda mutua. Hay una guía que se llama guía de intervención MHGAP, en la cual se trabajan con los trastornos psiquiátricos, diversos tipos de trastornos. La idea es que para que puedan llegar ya a una estancia prolongada o a un hospital psiquiátrico, pues podemos hacer uso o recurso también de lo que el municipio ya tiene, que es la clínica del doctor Tucán, para qué, para capacitar al personal médico en la intervención de esta guía, ya que en </w:t>
      </w:r>
    </w:p>
    <w:p w14:paraId="0286C8E9" w14:textId="77777777" w:rsidR="009C375B" w:rsidRDefault="009C375B" w:rsidP="00122C86">
      <w:pPr>
        <w:spacing w:line="360" w:lineRule="auto"/>
        <w:jc w:val="both"/>
        <w:rPr>
          <w:rFonts w:ascii="Arial" w:eastAsia="Calibri" w:hAnsi="Arial" w:cs="Arial"/>
          <w:sz w:val="24"/>
          <w:szCs w:val="24"/>
        </w:rPr>
      </w:pPr>
    </w:p>
    <w:p w14:paraId="6FB122AD" w14:textId="77777777" w:rsidR="009C375B" w:rsidRDefault="009F08E8" w:rsidP="00122C86">
      <w:pPr>
        <w:spacing w:line="360" w:lineRule="auto"/>
        <w:jc w:val="both"/>
        <w:rPr>
          <w:rFonts w:ascii="Arial" w:eastAsia="Calibri" w:hAnsi="Arial" w:cs="Arial"/>
          <w:sz w:val="24"/>
          <w:szCs w:val="24"/>
        </w:rPr>
      </w:pPr>
      <w:r w:rsidRPr="00122C86">
        <w:rPr>
          <w:rFonts w:ascii="Arial" w:eastAsia="Calibri" w:hAnsi="Arial" w:cs="Arial"/>
          <w:sz w:val="24"/>
          <w:szCs w:val="24"/>
        </w:rPr>
        <w:t>esta guía viene el manejo clínico médico de cómo se puede intervenir este tipo de tratamientos, que son generalmente en la población que a lo que van a intervenir es adolescentes, principalmente o juventudes, lo que es ansiedad o depresión, que es el trastorno más común o más típico ahorita actualmente dentro del municipio de Puerto Vallarta.</w:t>
      </w:r>
      <w:r w:rsidR="009C375B">
        <w:rPr>
          <w:rFonts w:ascii="Arial" w:eastAsia="Calibri" w:hAnsi="Arial" w:cs="Arial"/>
          <w:sz w:val="24"/>
          <w:szCs w:val="24"/>
        </w:rPr>
        <w:t xml:space="preserve"> </w:t>
      </w:r>
      <w:r w:rsidRPr="00122C86">
        <w:rPr>
          <w:rFonts w:ascii="Arial" w:eastAsia="Calibri" w:hAnsi="Arial" w:cs="Arial"/>
          <w:sz w:val="24"/>
          <w:szCs w:val="24"/>
        </w:rPr>
        <w:t xml:space="preserve">Para diseñar el protocolo que ustedes necesitan para este tipo de intervenciones, </w:t>
      </w:r>
      <w:r w:rsidR="009C375B">
        <w:rPr>
          <w:rFonts w:ascii="Arial" w:eastAsia="Calibri" w:hAnsi="Arial" w:cs="Arial"/>
          <w:sz w:val="24"/>
          <w:szCs w:val="24"/>
        </w:rPr>
        <w:t>C</w:t>
      </w:r>
      <w:r w:rsidRPr="00122C86">
        <w:rPr>
          <w:rFonts w:ascii="Arial" w:eastAsia="Calibri" w:hAnsi="Arial" w:cs="Arial"/>
          <w:sz w:val="24"/>
          <w:szCs w:val="24"/>
        </w:rPr>
        <w:t>ECOSAM</w:t>
      </w:r>
      <w:r w:rsidR="009C375B">
        <w:rPr>
          <w:rFonts w:ascii="Arial" w:eastAsia="Calibri" w:hAnsi="Arial" w:cs="Arial"/>
          <w:sz w:val="24"/>
          <w:szCs w:val="24"/>
        </w:rPr>
        <w:t>E</w:t>
      </w:r>
      <w:r w:rsidRPr="00122C86">
        <w:rPr>
          <w:rFonts w:ascii="Arial" w:eastAsia="Calibri" w:hAnsi="Arial" w:cs="Arial"/>
          <w:sz w:val="24"/>
          <w:szCs w:val="24"/>
        </w:rPr>
        <w:t xml:space="preserve"> puede participar ofreciendo capacitaciones adecuadas para el personal que vaya a estar a cargo de este grupo o que va a buscar la conformación de ayuda mutua. Los profesionales que estén a cargo en ese momento tengan las capacidades clínicas de intervención para contener el episodio o la crisis en ese momento y hacer una derivación correcta. Los lineamientos que ustedes quieran considerar para buscar la confidencialidad, podríamos ayudarles a elaborar lo que son consentimientos informados bajo normas específicas, las cuales brindan la confidencialidad para el paciente, hacer también el llenado de referencias clínicas de manera adecuada para que puedan llegar a nuestras instituciones y ustedes también tengan la garantía y la respuesta de parte de nosotros qué tipo de tratamiento, qué es lo que se les está ofreciendo y si fue necesaria hacer alguna derivación, algún otro tipo de atención.</w:t>
      </w:r>
      <w:r w:rsidR="009C375B">
        <w:rPr>
          <w:rFonts w:ascii="Arial" w:eastAsia="Calibri" w:hAnsi="Arial" w:cs="Arial"/>
          <w:sz w:val="24"/>
          <w:szCs w:val="24"/>
        </w:rPr>
        <w:t xml:space="preserve"> </w:t>
      </w:r>
      <w:r w:rsidRPr="00122C86">
        <w:rPr>
          <w:rFonts w:ascii="Arial" w:eastAsia="Calibri" w:hAnsi="Arial" w:cs="Arial"/>
          <w:sz w:val="24"/>
          <w:szCs w:val="24"/>
        </w:rPr>
        <w:t xml:space="preserve">De parte de </w:t>
      </w:r>
      <w:r w:rsidR="009C375B">
        <w:rPr>
          <w:rFonts w:ascii="Arial" w:eastAsia="Calibri" w:hAnsi="Arial" w:cs="Arial"/>
          <w:sz w:val="24"/>
          <w:szCs w:val="24"/>
        </w:rPr>
        <w:t>C</w:t>
      </w:r>
      <w:r w:rsidRPr="00122C86">
        <w:rPr>
          <w:rFonts w:ascii="Arial" w:eastAsia="Calibri" w:hAnsi="Arial" w:cs="Arial"/>
          <w:sz w:val="24"/>
          <w:szCs w:val="24"/>
        </w:rPr>
        <w:t>ECOSAM</w:t>
      </w:r>
      <w:r w:rsidR="009C375B">
        <w:rPr>
          <w:rFonts w:ascii="Arial" w:eastAsia="Calibri" w:hAnsi="Arial" w:cs="Arial"/>
          <w:sz w:val="24"/>
          <w:szCs w:val="24"/>
        </w:rPr>
        <w:t>E</w:t>
      </w:r>
      <w:r w:rsidRPr="00122C86">
        <w:rPr>
          <w:rFonts w:ascii="Arial" w:eastAsia="Calibri" w:hAnsi="Arial" w:cs="Arial"/>
          <w:sz w:val="24"/>
          <w:szCs w:val="24"/>
        </w:rPr>
        <w:t xml:space="preserve"> podremos colaborar con esta iniciativa, garantizándole a usted y a su equipo que podríamos participar en estas capacitaciones necesarias para la intervención en este tipo de situaciones. </w:t>
      </w:r>
    </w:p>
    <w:p w14:paraId="317F6EED" w14:textId="77777777" w:rsidR="00012FA1" w:rsidRDefault="009C375B" w:rsidP="00122C86">
      <w:pPr>
        <w:spacing w:line="360" w:lineRule="auto"/>
        <w:jc w:val="both"/>
        <w:rPr>
          <w:rFonts w:ascii="Arial" w:eastAsia="Calibri" w:hAnsi="Arial" w:cs="Arial"/>
          <w:sz w:val="24"/>
          <w:szCs w:val="24"/>
        </w:rPr>
      </w:pPr>
      <w:r w:rsidRPr="009C375B">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9F08E8" w:rsidRPr="00122C86">
        <w:rPr>
          <w:rFonts w:ascii="Arial" w:eastAsia="Calibri" w:hAnsi="Arial" w:cs="Arial"/>
          <w:sz w:val="24"/>
          <w:szCs w:val="24"/>
        </w:rPr>
        <w:t xml:space="preserve">Doctor, ¿quiere hacer alguna participación? Gracias por estas aportaciones, en esta comisión, así como las autoridades y expertos que hoy </w:t>
      </w:r>
      <w:r w:rsidRPr="00122C86">
        <w:rPr>
          <w:rFonts w:ascii="Arial" w:eastAsia="Calibri" w:hAnsi="Arial" w:cs="Arial"/>
          <w:sz w:val="24"/>
          <w:szCs w:val="24"/>
        </w:rPr>
        <w:t>engalana</w:t>
      </w:r>
      <w:r w:rsidR="009F08E8" w:rsidRPr="00122C86">
        <w:rPr>
          <w:rFonts w:ascii="Arial" w:eastAsia="Calibri" w:hAnsi="Arial" w:cs="Arial"/>
          <w:sz w:val="24"/>
          <w:szCs w:val="24"/>
        </w:rPr>
        <w:t xml:space="preserve"> esta mesa, el objetivo de la presente iniciativa t</w:t>
      </w:r>
      <w:r>
        <w:rPr>
          <w:rFonts w:ascii="Arial" w:eastAsia="Calibri" w:hAnsi="Arial" w:cs="Arial"/>
          <w:sz w:val="24"/>
          <w:szCs w:val="24"/>
        </w:rPr>
        <w:t>u</w:t>
      </w:r>
      <w:r w:rsidR="009F08E8" w:rsidRPr="00122C86">
        <w:rPr>
          <w:rFonts w:ascii="Arial" w:eastAsia="Calibri" w:hAnsi="Arial" w:cs="Arial"/>
          <w:sz w:val="24"/>
          <w:szCs w:val="24"/>
        </w:rPr>
        <w:t>rnada a este cuerpo colegiado es instruir la implementación de un proyecto piloto basado en el sistema de grupos de ayuda mutuo, enfocado en el soporte emocional de nuestra juventud bajo la tutela de la Dirección de Promoción de la Salud. Las estadísticas del Instituto Jalisciense de Salud Mental, Salme, son frías, pero alarmantes.</w:t>
      </w:r>
      <w:r>
        <w:rPr>
          <w:rFonts w:ascii="Arial" w:eastAsia="Calibri" w:hAnsi="Arial" w:cs="Arial"/>
          <w:sz w:val="24"/>
          <w:szCs w:val="24"/>
        </w:rPr>
        <w:t xml:space="preserve"> </w:t>
      </w:r>
      <w:r w:rsidR="009F08E8" w:rsidRPr="00122C86">
        <w:rPr>
          <w:rFonts w:ascii="Arial" w:eastAsia="Calibri" w:hAnsi="Arial" w:cs="Arial"/>
          <w:sz w:val="24"/>
          <w:szCs w:val="24"/>
        </w:rPr>
        <w:t>El suicidio es la segunda causa de muerte en jóvenes de 15 a 29 años a nivel nacional y nuestra región sanitaria reporta una de las incidencias más altas. Me regreso a las estadísticas del Instituto Jalisciense de Salud Mental, Salme, son frías, pero alarmantes. El suicidio es la segunda causa de muerte de jóvenes de 15 a 29 años a nivel nacional y nuestra región sanitaria reporta una de las incidencias más altas de ideación suicida en el estado.</w:t>
      </w:r>
      <w:r>
        <w:rPr>
          <w:rFonts w:ascii="Arial" w:eastAsia="Calibri" w:hAnsi="Arial" w:cs="Arial"/>
          <w:sz w:val="24"/>
          <w:szCs w:val="24"/>
        </w:rPr>
        <w:t xml:space="preserve"> </w:t>
      </w:r>
      <w:r w:rsidR="009F08E8" w:rsidRPr="00122C86">
        <w:rPr>
          <w:rFonts w:ascii="Arial" w:eastAsia="Calibri" w:hAnsi="Arial" w:cs="Arial"/>
          <w:sz w:val="24"/>
          <w:szCs w:val="24"/>
        </w:rPr>
        <w:t>Aunado a esto, el inicio del consumo de sustancias a edades tan tempranas como los 12 años nos obliga a actuar de inmediato. Sabemos que el 70% de los jóvenes no buscan ayuda por miedo al estigma o el juicio social, por ello este modelo rompe las barreras tradicionales mediante un esquema de escucha entre pares en un entorno seguro y confidencial, teniendo como sede propuesta las instalaciones del Casa Tucán. Aquí, sin embargo, para que esa iniciativa no se quede en un plano de buenas intenciones, se adquiere la solidez jurídica y operativa necesaria en nuestro dictamen.</w:t>
      </w:r>
      <w:r w:rsidR="00012FA1">
        <w:rPr>
          <w:rFonts w:ascii="Arial" w:eastAsia="Calibri" w:hAnsi="Arial" w:cs="Arial"/>
          <w:sz w:val="24"/>
          <w:szCs w:val="24"/>
        </w:rPr>
        <w:t xml:space="preserve"> </w:t>
      </w:r>
      <w:r w:rsidR="009F08E8" w:rsidRPr="00122C86">
        <w:rPr>
          <w:rFonts w:ascii="Arial" w:eastAsia="Calibri" w:hAnsi="Arial" w:cs="Arial"/>
          <w:sz w:val="24"/>
          <w:szCs w:val="24"/>
        </w:rPr>
        <w:t xml:space="preserve">Es imperativo que aprovechemos la presencia de los expertos técnicos que hoy nos acompañan para solventar los vacíos logísticos no previstos en el documento inicial. Por tal motivo propongo este panel de discusión central, el análisis de los acuerdos en cuatro ejes </w:t>
      </w:r>
    </w:p>
    <w:p w14:paraId="2B36027C" w14:textId="77777777" w:rsidR="00012FA1" w:rsidRDefault="00012FA1" w:rsidP="00122C86">
      <w:pPr>
        <w:spacing w:line="360" w:lineRule="auto"/>
        <w:jc w:val="both"/>
        <w:rPr>
          <w:rFonts w:ascii="Arial" w:eastAsia="Calibri" w:hAnsi="Arial" w:cs="Arial"/>
          <w:sz w:val="24"/>
          <w:szCs w:val="24"/>
        </w:rPr>
      </w:pPr>
    </w:p>
    <w:p w14:paraId="7035FB61" w14:textId="77777777" w:rsidR="00012FA1" w:rsidRDefault="009F08E8" w:rsidP="00122C86">
      <w:pPr>
        <w:spacing w:line="360" w:lineRule="auto"/>
        <w:jc w:val="both"/>
        <w:rPr>
          <w:rFonts w:ascii="Arial" w:eastAsia="Calibri" w:hAnsi="Arial" w:cs="Arial"/>
          <w:sz w:val="24"/>
          <w:szCs w:val="24"/>
        </w:rPr>
      </w:pPr>
      <w:r w:rsidRPr="00122C86">
        <w:rPr>
          <w:rFonts w:ascii="Arial" w:eastAsia="Calibri" w:hAnsi="Arial" w:cs="Arial"/>
          <w:sz w:val="24"/>
          <w:szCs w:val="24"/>
        </w:rPr>
        <w:t>fundamentales para el llenado de estas lagunas técnicas, mismos que proyectaremos en la pantalla para una mejor visualización. Ya les expuse el primer eje.</w:t>
      </w:r>
      <w:r w:rsidR="00012FA1">
        <w:rPr>
          <w:rFonts w:ascii="Arial" w:eastAsia="Calibri" w:hAnsi="Arial" w:cs="Arial"/>
          <w:sz w:val="24"/>
          <w:szCs w:val="24"/>
        </w:rPr>
        <w:t xml:space="preserve"> </w:t>
      </w:r>
      <w:r w:rsidRPr="00122C86">
        <w:rPr>
          <w:rFonts w:ascii="Arial" w:eastAsia="Calibri" w:hAnsi="Arial" w:cs="Arial"/>
          <w:sz w:val="24"/>
          <w:szCs w:val="24"/>
        </w:rPr>
        <w:t>Antes me gustaría someter, bueno, ya sometimos a la votación para que puedan participar nuestros invitados especiales. Ya dimos inicio con el primer eje. Que ya lo expusimos y ya participaron nuestros invitados.</w:t>
      </w:r>
      <w:r w:rsidR="00012FA1">
        <w:rPr>
          <w:rFonts w:ascii="Arial" w:eastAsia="Calibri" w:hAnsi="Arial" w:cs="Arial"/>
          <w:sz w:val="24"/>
          <w:szCs w:val="24"/>
        </w:rPr>
        <w:t xml:space="preserve"> </w:t>
      </w:r>
      <w:r w:rsidRPr="00122C86">
        <w:rPr>
          <w:rFonts w:ascii="Arial" w:eastAsia="Calibri" w:hAnsi="Arial" w:cs="Arial"/>
          <w:sz w:val="24"/>
          <w:szCs w:val="24"/>
        </w:rPr>
        <w:t xml:space="preserve">Aquí tenemos el segundo eje de delimitación, facultades y reglas de operación. La iniciativa señala a la Dirección de Promoción de la Salud como el enlace rector y tutor. Doctor Miguel Ángel Suárez </w:t>
      </w:r>
      <w:r w:rsidR="00012FA1">
        <w:rPr>
          <w:rFonts w:ascii="Arial" w:eastAsia="Calibri" w:hAnsi="Arial" w:cs="Arial"/>
          <w:sz w:val="24"/>
          <w:szCs w:val="24"/>
        </w:rPr>
        <w:t>O</w:t>
      </w:r>
      <w:r w:rsidRPr="00122C86">
        <w:rPr>
          <w:rFonts w:ascii="Arial" w:eastAsia="Calibri" w:hAnsi="Arial" w:cs="Arial"/>
          <w:sz w:val="24"/>
          <w:szCs w:val="24"/>
        </w:rPr>
        <w:t>rnelas, para evitar duplicidad de funciones con áreas de psicología clínica de otras dependencias, considera viable estructurar una guía de alineamientos técnicos para la supervisión institucional y la capacitación de los moderadores para el grupo y, en su caso, de qué manera consideraría su estructura.</w:t>
      </w:r>
      <w:r w:rsidR="00012FA1">
        <w:rPr>
          <w:rFonts w:ascii="Arial" w:eastAsia="Calibri" w:hAnsi="Arial" w:cs="Arial"/>
          <w:sz w:val="24"/>
          <w:szCs w:val="24"/>
        </w:rPr>
        <w:t xml:space="preserve"> </w:t>
      </w:r>
    </w:p>
    <w:p w14:paraId="3910963F" w14:textId="44A1924E" w:rsidR="00012FA1" w:rsidRDefault="00012FA1" w:rsidP="00122C86">
      <w:pPr>
        <w:spacing w:line="360" w:lineRule="auto"/>
        <w:jc w:val="both"/>
        <w:rPr>
          <w:rFonts w:ascii="Arial" w:eastAsia="Calibri" w:hAnsi="Arial" w:cs="Arial"/>
          <w:sz w:val="24"/>
          <w:szCs w:val="24"/>
        </w:rPr>
      </w:pPr>
      <w:r w:rsidRPr="00012FA1">
        <w:rPr>
          <w:rFonts w:ascii="Arial" w:eastAsia="Calibri" w:hAnsi="Arial" w:cs="Arial"/>
          <w:b/>
          <w:bCs/>
          <w:sz w:val="24"/>
          <w:szCs w:val="24"/>
        </w:rPr>
        <w:t>DR. MIGUEL ÁNGEL SUÁREZ ORNELAS:</w:t>
      </w:r>
      <w:r>
        <w:rPr>
          <w:rFonts w:ascii="Arial" w:eastAsia="Calibri" w:hAnsi="Arial" w:cs="Arial"/>
          <w:sz w:val="24"/>
          <w:szCs w:val="24"/>
        </w:rPr>
        <w:t xml:space="preserve"> </w:t>
      </w:r>
      <w:r w:rsidR="009F08E8" w:rsidRPr="00122C86">
        <w:rPr>
          <w:rFonts w:ascii="Arial" w:eastAsia="Calibri" w:hAnsi="Arial" w:cs="Arial"/>
          <w:sz w:val="24"/>
          <w:szCs w:val="24"/>
        </w:rPr>
        <w:t xml:space="preserve">Muy buenas tardes, con su permiso, </w:t>
      </w:r>
      <w:r w:rsidR="00C53E22" w:rsidRPr="00122C86">
        <w:rPr>
          <w:rFonts w:ascii="Arial" w:eastAsia="Calibri" w:hAnsi="Arial" w:cs="Arial"/>
          <w:sz w:val="24"/>
          <w:szCs w:val="24"/>
        </w:rPr>
        <w:t>presidenta</w:t>
      </w:r>
      <w:r w:rsidR="009F08E8" w:rsidRPr="00122C86">
        <w:rPr>
          <w:rFonts w:ascii="Arial" w:eastAsia="Calibri" w:hAnsi="Arial" w:cs="Arial"/>
          <w:sz w:val="24"/>
          <w:szCs w:val="24"/>
        </w:rPr>
        <w:t xml:space="preserve"> de la Comisión de Salud y a la regidora que el día de hoy también nos acompaña. Efectivamente, para poder darle formalidad de estructura y que el beneficio mayor sea la atención hacia la población, porque sabemos efectivamente que el tema de la depresión y el tema de los trastornos mentales son posiblemente ya el número uno y que esto no tiene nada que ver con el estatus social, sino que es de manera general. Creo que tenemos que darle una gran formalidad y, sobre todo, el cómo con otras instituciones que ya llevan este tipo de programas, como son la Secretaría de Salud Jalisco y a través de los centros de salud de </w:t>
      </w:r>
      <w:r>
        <w:rPr>
          <w:rFonts w:ascii="Arial" w:eastAsia="Calibri" w:hAnsi="Arial" w:cs="Arial"/>
          <w:sz w:val="24"/>
          <w:szCs w:val="24"/>
        </w:rPr>
        <w:t>Ce</w:t>
      </w:r>
      <w:r w:rsidR="009F08E8" w:rsidRPr="00122C86">
        <w:rPr>
          <w:rFonts w:ascii="Arial" w:eastAsia="Calibri" w:hAnsi="Arial" w:cs="Arial"/>
          <w:sz w:val="24"/>
          <w:szCs w:val="24"/>
        </w:rPr>
        <w:t>cosam</w:t>
      </w:r>
      <w:r>
        <w:rPr>
          <w:rFonts w:ascii="Arial" w:eastAsia="Calibri" w:hAnsi="Arial" w:cs="Arial"/>
          <w:sz w:val="24"/>
          <w:szCs w:val="24"/>
        </w:rPr>
        <w:t>e</w:t>
      </w:r>
      <w:r w:rsidR="009F08E8" w:rsidRPr="00122C86">
        <w:rPr>
          <w:rFonts w:ascii="Arial" w:eastAsia="Calibri" w:hAnsi="Arial" w:cs="Arial"/>
          <w:sz w:val="24"/>
          <w:szCs w:val="24"/>
        </w:rPr>
        <w:t>, CISAME, cómo lo están analizando, cómo vamos a coadyuvar para poderlo realizar.</w:t>
      </w:r>
      <w:r>
        <w:rPr>
          <w:rFonts w:ascii="Arial" w:eastAsia="Calibri" w:hAnsi="Arial" w:cs="Arial"/>
          <w:sz w:val="24"/>
          <w:szCs w:val="24"/>
        </w:rPr>
        <w:t xml:space="preserve"> </w:t>
      </w:r>
      <w:r w:rsidR="009F08E8" w:rsidRPr="00122C86">
        <w:rPr>
          <w:rFonts w:ascii="Arial" w:eastAsia="Calibri" w:hAnsi="Arial" w:cs="Arial"/>
          <w:sz w:val="24"/>
          <w:szCs w:val="24"/>
        </w:rPr>
        <w:t xml:space="preserve">Pues, efectivamente, es importante estructurar y manejar las reglas de operación, porque seguramente vamos a requerir algún tipo de insumo, alguna necesidad también para poderlo llevar a cabo y, por ello, es importante el manejo de los recursos, se los hagamos a través de reglas de operación y, más importante ello, que estas reglas de operación ya queden establecidas dentro de la Dirección de Promoción de la Salud, para que a través de los diferentes gobiernos que llegan a Puerto Vallarta, pues se siga implementando algo tan importante como es la atención psicológica y la atención de los grupos vulnerables, a través de los grupos de ayuda mutua, precisamente entre pares. </w:t>
      </w:r>
    </w:p>
    <w:p w14:paraId="793199BA" w14:textId="21344A55" w:rsidR="005B3F5C" w:rsidRPr="00122C86" w:rsidRDefault="00012FA1" w:rsidP="00122C86">
      <w:pPr>
        <w:spacing w:line="360" w:lineRule="auto"/>
        <w:jc w:val="both"/>
        <w:rPr>
          <w:rFonts w:ascii="Arial" w:hAnsi="Arial" w:cs="Arial"/>
          <w:sz w:val="24"/>
          <w:szCs w:val="24"/>
        </w:rPr>
      </w:pPr>
      <w:r w:rsidRPr="00012FA1">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9F08E8" w:rsidRPr="00122C86">
        <w:rPr>
          <w:rFonts w:ascii="Arial" w:eastAsia="Calibri" w:hAnsi="Arial" w:cs="Arial"/>
          <w:sz w:val="24"/>
          <w:szCs w:val="24"/>
        </w:rPr>
        <w:t>Muchas gracias, doctor. Ya estamos tomando nota para modificar también la iniciativa y adaptarla a lo que se tenga que hacer.</w:t>
      </w:r>
      <w:r>
        <w:rPr>
          <w:rFonts w:ascii="Arial" w:eastAsia="Calibri" w:hAnsi="Arial" w:cs="Arial"/>
          <w:sz w:val="24"/>
          <w:szCs w:val="24"/>
        </w:rPr>
        <w:t xml:space="preserve"> </w:t>
      </w:r>
      <w:r w:rsidR="009F08E8" w:rsidRPr="00122C86">
        <w:rPr>
          <w:rFonts w:ascii="Arial" w:eastAsia="Calibri" w:hAnsi="Arial" w:cs="Arial"/>
          <w:sz w:val="24"/>
          <w:szCs w:val="24"/>
        </w:rPr>
        <w:t>Estamos en el eje 3, eje de convocatoria, difusión y logística de juventudes. El éxito de la asistencia a Casa Tucán radica en la confianza de la convocatoria y la viabilidad del traslado de jóvenes en alta vulnerabilidad. La pregunta es para todos los presentes, ¿qué estrategias de difusión libre de estigma consideran que se podría utilizar y de qué manera coordinaríamos el apoyo logístico o de traslado con otras dependencias para garantizar que los jóvenes en situación de riesgo geográfico o económico puedan acudir de forma segura a las sesiones? No sé si alguno de ustedes tenga alguna idea.</w:t>
      </w:r>
      <w:r>
        <w:rPr>
          <w:rFonts w:ascii="Arial" w:eastAsia="Calibri" w:hAnsi="Arial" w:cs="Arial"/>
          <w:sz w:val="24"/>
          <w:szCs w:val="24"/>
        </w:rPr>
        <w:t xml:space="preserve"> </w:t>
      </w:r>
    </w:p>
    <w:p w14:paraId="1F9F1C97" w14:textId="77777777" w:rsidR="00012FA1" w:rsidRDefault="009F08E8" w:rsidP="00122C86">
      <w:pPr>
        <w:spacing w:line="360" w:lineRule="auto"/>
        <w:jc w:val="both"/>
        <w:rPr>
          <w:rFonts w:ascii="Arial" w:eastAsia="Calibri" w:hAnsi="Arial" w:cs="Arial"/>
          <w:sz w:val="24"/>
          <w:szCs w:val="24"/>
        </w:rPr>
      </w:pPr>
      <w:r w:rsidRPr="00122C86">
        <w:rPr>
          <w:rFonts w:ascii="Arial" w:eastAsia="Calibri" w:hAnsi="Arial" w:cs="Arial"/>
          <w:sz w:val="24"/>
          <w:szCs w:val="24"/>
        </w:rPr>
        <w:t xml:space="preserve">Adelante, directora. </w:t>
      </w:r>
    </w:p>
    <w:p w14:paraId="7EE366AF" w14:textId="557A43D5" w:rsidR="005B3F5C" w:rsidRPr="00122C86" w:rsidRDefault="00012FA1" w:rsidP="00122C86">
      <w:pPr>
        <w:spacing w:line="360" w:lineRule="auto"/>
        <w:jc w:val="both"/>
        <w:rPr>
          <w:rFonts w:ascii="Arial" w:hAnsi="Arial" w:cs="Arial"/>
          <w:sz w:val="24"/>
          <w:szCs w:val="24"/>
        </w:rPr>
      </w:pPr>
      <w:r w:rsidRPr="00012FA1">
        <w:rPr>
          <w:rFonts w:ascii="Arial" w:eastAsia="Calibri" w:hAnsi="Arial" w:cs="Arial"/>
          <w:b/>
          <w:bCs/>
          <w:sz w:val="24"/>
          <w:szCs w:val="24"/>
        </w:rPr>
        <w:t>HEROVA DEL CARMEN OLMOS:</w:t>
      </w:r>
      <w:r>
        <w:rPr>
          <w:rFonts w:ascii="Arial" w:eastAsia="Calibri" w:hAnsi="Arial" w:cs="Arial"/>
          <w:sz w:val="24"/>
          <w:szCs w:val="24"/>
        </w:rPr>
        <w:t xml:space="preserve"> </w:t>
      </w:r>
      <w:r w:rsidR="009F08E8" w:rsidRPr="00122C86">
        <w:rPr>
          <w:rFonts w:ascii="Arial" w:eastAsia="Calibri" w:hAnsi="Arial" w:cs="Arial"/>
          <w:sz w:val="24"/>
          <w:szCs w:val="24"/>
        </w:rPr>
        <w:t>Muy buenos días. Primero que nada, gracias regidora por habernos invitado, gracias regidora Marcia.</w:t>
      </w:r>
    </w:p>
    <w:p w14:paraId="74E739FD" w14:textId="77777777" w:rsidR="005B3F5C" w:rsidRPr="00122C86" w:rsidRDefault="005B3F5C" w:rsidP="00122C86">
      <w:pPr>
        <w:spacing w:line="360" w:lineRule="auto"/>
        <w:jc w:val="both"/>
        <w:rPr>
          <w:rFonts w:ascii="Arial" w:hAnsi="Arial" w:cs="Arial"/>
          <w:sz w:val="24"/>
          <w:szCs w:val="24"/>
        </w:rPr>
      </w:pPr>
    </w:p>
    <w:p w14:paraId="6FAE4464" w14:textId="192DD5F8" w:rsidR="00012FA1" w:rsidRDefault="009F08E8" w:rsidP="00122C86">
      <w:pPr>
        <w:spacing w:line="360" w:lineRule="auto"/>
        <w:jc w:val="both"/>
        <w:rPr>
          <w:rFonts w:ascii="Arial" w:eastAsia="Calibri" w:hAnsi="Arial" w:cs="Arial"/>
          <w:sz w:val="24"/>
          <w:szCs w:val="24"/>
        </w:rPr>
      </w:pPr>
      <w:r w:rsidRPr="00122C86">
        <w:rPr>
          <w:rFonts w:ascii="Arial" w:eastAsia="Calibri" w:hAnsi="Arial" w:cs="Arial"/>
          <w:sz w:val="24"/>
          <w:szCs w:val="24"/>
        </w:rPr>
        <w:t xml:space="preserve">Desde la primera mesa de trabajo estamos muy contentos de esta iniciativa, la felicitamos muchísimo, porque esta es una idea que llega para transformar y precisamente quitar el estigma, como dice esta proyección, de la salud mental. Porque a veces, y lo hemos vivido nosotros ahí en Casa Joven, que ya arrancamos con el consultorio psicológico, que es completamente gratuito gracias a la UNE y la Universidad Vizcaya, pero hay jóvenes que aún no dan el paso de identificar que a lo mejor sí necesitan recibir orientación o apoyo psicológico y no lo hacen de forma individual por miedo o </w:t>
      </w:r>
      <w:r w:rsidR="00875A50" w:rsidRPr="00122C86">
        <w:rPr>
          <w:rFonts w:ascii="Arial" w:eastAsia="Calibri" w:hAnsi="Arial" w:cs="Arial"/>
          <w:sz w:val="24"/>
          <w:szCs w:val="24"/>
        </w:rPr>
        <w:t>por,</w:t>
      </w:r>
      <w:r w:rsidRPr="00122C86">
        <w:rPr>
          <w:rFonts w:ascii="Arial" w:eastAsia="Calibri" w:hAnsi="Arial" w:cs="Arial"/>
          <w:sz w:val="24"/>
          <w:szCs w:val="24"/>
        </w:rPr>
        <w:t xml:space="preserve"> así como que les da cosita. Entonces, el crear un grupo en donde a lo mejor se abordan diferentes temáticas que sí afectan de forma generalizada la juventud, hace que de cierta forma los jóvenes se animen a asistir y empiecen a darse cuenta e identificar que a lo mejor están viviendo una problemática de salud mental que debe ser atendida.</w:t>
      </w:r>
      <w:r w:rsidR="00012FA1">
        <w:rPr>
          <w:rFonts w:ascii="Arial" w:eastAsia="Calibri" w:hAnsi="Arial" w:cs="Arial"/>
          <w:sz w:val="24"/>
          <w:szCs w:val="24"/>
        </w:rPr>
        <w:t xml:space="preserve"> </w:t>
      </w:r>
      <w:r w:rsidRPr="00122C86">
        <w:rPr>
          <w:rFonts w:ascii="Arial" w:eastAsia="Calibri" w:hAnsi="Arial" w:cs="Arial"/>
          <w:sz w:val="24"/>
          <w:szCs w:val="24"/>
        </w:rPr>
        <w:t xml:space="preserve">Y gracias a estos grupos, precisamente de autoayuda, en donde entre todas y todos abordan estas temáticas que les mueven a las juventudes, nos podemos dar cuenta, y aquí nos puede confirmar </w:t>
      </w:r>
      <w:r w:rsidR="00012FA1">
        <w:rPr>
          <w:rFonts w:ascii="Arial" w:eastAsia="Calibri" w:hAnsi="Arial" w:cs="Arial"/>
          <w:sz w:val="24"/>
          <w:szCs w:val="24"/>
        </w:rPr>
        <w:t>C</w:t>
      </w:r>
      <w:r w:rsidRPr="00122C86">
        <w:rPr>
          <w:rFonts w:ascii="Arial" w:eastAsia="Calibri" w:hAnsi="Arial" w:cs="Arial"/>
          <w:sz w:val="24"/>
          <w:szCs w:val="24"/>
        </w:rPr>
        <w:t>ISAM</w:t>
      </w:r>
      <w:r w:rsidR="00012FA1">
        <w:rPr>
          <w:rFonts w:ascii="Arial" w:eastAsia="Calibri" w:hAnsi="Arial" w:cs="Arial"/>
          <w:sz w:val="24"/>
          <w:szCs w:val="24"/>
        </w:rPr>
        <w:t>E</w:t>
      </w:r>
      <w:r w:rsidRPr="00122C86">
        <w:rPr>
          <w:rFonts w:ascii="Arial" w:eastAsia="Calibri" w:hAnsi="Arial" w:cs="Arial"/>
          <w:sz w:val="24"/>
          <w:szCs w:val="24"/>
        </w:rPr>
        <w:t xml:space="preserve"> y </w:t>
      </w:r>
      <w:r w:rsidR="00012FA1">
        <w:rPr>
          <w:rFonts w:ascii="Arial" w:eastAsia="Calibri" w:hAnsi="Arial" w:cs="Arial"/>
          <w:sz w:val="24"/>
          <w:szCs w:val="24"/>
        </w:rPr>
        <w:t>C</w:t>
      </w:r>
      <w:r w:rsidRPr="00122C86">
        <w:rPr>
          <w:rFonts w:ascii="Arial" w:eastAsia="Calibri" w:hAnsi="Arial" w:cs="Arial"/>
          <w:sz w:val="24"/>
          <w:szCs w:val="24"/>
        </w:rPr>
        <w:t>ECOSAM</w:t>
      </w:r>
      <w:r w:rsidR="00D23705">
        <w:rPr>
          <w:rFonts w:ascii="Arial" w:eastAsia="Calibri" w:hAnsi="Arial" w:cs="Arial"/>
          <w:sz w:val="24"/>
          <w:szCs w:val="24"/>
        </w:rPr>
        <w:t>A</w:t>
      </w:r>
      <w:r w:rsidRPr="00122C86">
        <w:rPr>
          <w:rFonts w:ascii="Arial" w:eastAsia="Calibri" w:hAnsi="Arial" w:cs="Arial"/>
          <w:sz w:val="24"/>
          <w:szCs w:val="24"/>
        </w:rPr>
        <w:t>, de algunos casos de alarma o algunos casos muy puntuales a los que les podemos dar seguimiento, intervención y sobre todo una derivación adecuada para asegurar que reciban el tratamiento oportuno. Entonces, yo considero que sí es muy importante que se lance en estos grupos de autoayuda porque esto nos va a ayudar también a que los jóvenes se animen a hablar de salud mental, pero también quienes estén viviendo un proceso complicado también podamos identificarlo y darle seguimiento a dicho caso. Lo que nos ha servido en el tema de orientación psicológica es el uso de la plataforma de TikTok, en donde en TikTok los chicos del servicio que están atendiendo hacen vídeos que se llaman lunes de check de salud mental, salud mental check, y ellos hablan sobre las diferentes temáticas que tienen que ver con eso.</w:t>
      </w:r>
      <w:r w:rsidR="00012FA1">
        <w:rPr>
          <w:rFonts w:ascii="Arial" w:eastAsia="Calibri" w:hAnsi="Arial" w:cs="Arial"/>
          <w:sz w:val="24"/>
          <w:szCs w:val="24"/>
        </w:rPr>
        <w:t xml:space="preserve"> </w:t>
      </w:r>
      <w:r w:rsidRPr="00122C86">
        <w:rPr>
          <w:rFonts w:ascii="Arial" w:eastAsia="Calibri" w:hAnsi="Arial" w:cs="Arial"/>
          <w:sz w:val="24"/>
          <w:szCs w:val="24"/>
        </w:rPr>
        <w:t>Entonces, por ejemplo, no sé, el lunes vamos a hablar sobre la ansiedad y rápidamente en un vídeo de menos de 30 segundos te aborda qué son los síntomas de que a lo mejor estás viviendo ansiedad o cómo puedes identificar que estás viviendo un cuadro de depresión o cómo puedes identificar que a lo mejor estás viviendo X cosas. Entonces, a partir de ahí como que los chavos se animan un poquito más y sobre todo hacemos el contenido pues mucho más dinámico para que también no les aburra y sobre todo pues se animen. Entonces podríamos también hacer alguna estrategia a través de TikTok y otras redes sociales para dar difusión de estos grupos de autoayuda y hacerlo como un poquito más como divertido o dinámico y que los jóvenes lo vean más que como algo como muy serio y formal, algo en donde realmente ellos puedan participar y que se les va a dar como la atención adecuada.</w:t>
      </w:r>
      <w:r w:rsidR="00012FA1">
        <w:rPr>
          <w:rFonts w:ascii="Arial" w:eastAsia="Calibri" w:hAnsi="Arial" w:cs="Arial"/>
          <w:sz w:val="24"/>
          <w:szCs w:val="24"/>
        </w:rPr>
        <w:t xml:space="preserve"> </w:t>
      </w:r>
      <w:r w:rsidRPr="00122C86">
        <w:rPr>
          <w:rFonts w:ascii="Arial" w:eastAsia="Calibri" w:hAnsi="Arial" w:cs="Arial"/>
          <w:sz w:val="24"/>
          <w:szCs w:val="24"/>
        </w:rPr>
        <w:t xml:space="preserve">Pues se ha estado viendo que lo están haciendo y les ha estado funcionando. </w:t>
      </w:r>
    </w:p>
    <w:p w14:paraId="689D12DA" w14:textId="0F430D40" w:rsidR="005B3F5C" w:rsidRPr="00122C86" w:rsidRDefault="00012FA1" w:rsidP="00122C86">
      <w:pPr>
        <w:spacing w:line="360" w:lineRule="auto"/>
        <w:jc w:val="both"/>
        <w:rPr>
          <w:rFonts w:ascii="Arial" w:hAnsi="Arial" w:cs="Arial"/>
          <w:sz w:val="24"/>
          <w:szCs w:val="24"/>
        </w:rPr>
      </w:pPr>
      <w:r w:rsidRPr="00012FA1">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9F08E8" w:rsidRPr="00122C86">
        <w:rPr>
          <w:rFonts w:ascii="Arial" w:eastAsia="Calibri" w:hAnsi="Arial" w:cs="Arial"/>
          <w:sz w:val="24"/>
          <w:szCs w:val="24"/>
        </w:rPr>
        <w:t>Es una buena idea esa. Adelante, regidora.</w:t>
      </w:r>
      <w:r>
        <w:rPr>
          <w:rFonts w:ascii="Arial" w:eastAsia="Calibri" w:hAnsi="Arial" w:cs="Arial"/>
          <w:sz w:val="24"/>
          <w:szCs w:val="24"/>
        </w:rPr>
        <w:t xml:space="preserve"> </w:t>
      </w:r>
    </w:p>
    <w:p w14:paraId="7A60EF0C" w14:textId="77777777" w:rsidR="004707D0" w:rsidRDefault="00012FA1" w:rsidP="00122C86">
      <w:pPr>
        <w:spacing w:line="360" w:lineRule="auto"/>
        <w:jc w:val="both"/>
        <w:rPr>
          <w:rFonts w:ascii="Arial" w:eastAsia="Calibri" w:hAnsi="Arial" w:cs="Arial"/>
          <w:sz w:val="24"/>
          <w:szCs w:val="24"/>
        </w:rPr>
      </w:pPr>
      <w:r w:rsidRPr="00012FA1">
        <w:rPr>
          <w:rFonts w:ascii="Arial" w:eastAsia="Calibri" w:hAnsi="Arial" w:cs="Arial"/>
          <w:b/>
          <w:bCs/>
          <w:sz w:val="24"/>
          <w:szCs w:val="24"/>
        </w:rPr>
        <w:t>REGIDORA MARCIA RAQUEL BAÑUELOS MACÍAS:</w:t>
      </w:r>
      <w:r>
        <w:rPr>
          <w:rFonts w:ascii="Arial" w:eastAsia="Calibri" w:hAnsi="Arial" w:cs="Arial"/>
          <w:sz w:val="24"/>
          <w:szCs w:val="24"/>
        </w:rPr>
        <w:t xml:space="preserve"> </w:t>
      </w:r>
      <w:r w:rsidR="009F08E8" w:rsidRPr="00122C86">
        <w:rPr>
          <w:rFonts w:ascii="Arial" w:eastAsia="Calibri" w:hAnsi="Arial" w:cs="Arial"/>
          <w:sz w:val="24"/>
          <w:szCs w:val="24"/>
        </w:rPr>
        <w:t xml:space="preserve">Muchas gracias. Pues yo la verdad aplaudo este tema porque es un tema muy importante, pero sobre todo que se está viviendo día a día y que tuve la oportunidad de estar en un museo del futuro y comentaban que la depresión iba a ser la enfermedad número uno en el año 2030 y creo </w:t>
      </w:r>
    </w:p>
    <w:p w14:paraId="1A3F1EB7" w14:textId="77777777" w:rsidR="004707D0" w:rsidRDefault="004707D0" w:rsidP="00122C86">
      <w:pPr>
        <w:spacing w:line="360" w:lineRule="auto"/>
        <w:jc w:val="both"/>
        <w:rPr>
          <w:rFonts w:ascii="Arial" w:eastAsia="Calibri" w:hAnsi="Arial" w:cs="Arial"/>
          <w:sz w:val="24"/>
          <w:szCs w:val="24"/>
        </w:rPr>
      </w:pPr>
    </w:p>
    <w:p w14:paraId="39D8BA9D" w14:textId="77777777" w:rsidR="004707D0" w:rsidRDefault="009F08E8" w:rsidP="00122C86">
      <w:pPr>
        <w:spacing w:line="360" w:lineRule="auto"/>
        <w:jc w:val="both"/>
        <w:rPr>
          <w:rFonts w:ascii="Arial" w:eastAsia="Calibri" w:hAnsi="Arial" w:cs="Arial"/>
          <w:sz w:val="24"/>
          <w:szCs w:val="24"/>
        </w:rPr>
      </w:pPr>
      <w:r w:rsidRPr="00122C86">
        <w:rPr>
          <w:rFonts w:ascii="Arial" w:eastAsia="Calibri" w:hAnsi="Arial" w:cs="Arial"/>
          <w:sz w:val="24"/>
          <w:szCs w:val="24"/>
        </w:rPr>
        <w:t xml:space="preserve">que los que están aquí presentes y que están cercas de la ciudadanía pueden ver que creo que hoy en día ha sido una de las principales situaciones por los cuales la gente pierde la vida, ya no en el caso de jóvenes sino también en la edad adulta. Entonces yo quisiera preguntarle que si cuenta con algún teléfono donde en el momento que </w:t>
      </w:r>
      <w:r w:rsidR="004707D0" w:rsidRPr="00122C86">
        <w:rPr>
          <w:rFonts w:ascii="Arial" w:eastAsia="Calibri" w:hAnsi="Arial" w:cs="Arial"/>
          <w:sz w:val="24"/>
          <w:szCs w:val="24"/>
        </w:rPr>
        <w:t>la persona le empiece</w:t>
      </w:r>
      <w:r w:rsidRPr="00122C86">
        <w:rPr>
          <w:rFonts w:ascii="Arial" w:eastAsia="Calibri" w:hAnsi="Arial" w:cs="Arial"/>
          <w:sz w:val="24"/>
          <w:szCs w:val="24"/>
        </w:rPr>
        <w:t xml:space="preserve"> a entrar esos pensamientos a su mente habrá un teléfono donde pueda correr y pueda hacer una llamada y lo puedan estar guiando a través de una llamada telefónica.</w:t>
      </w:r>
      <w:r w:rsidR="004707D0">
        <w:rPr>
          <w:rFonts w:ascii="Arial" w:eastAsia="Calibri" w:hAnsi="Arial" w:cs="Arial"/>
          <w:sz w:val="24"/>
          <w:szCs w:val="24"/>
        </w:rPr>
        <w:t xml:space="preserve"> </w:t>
      </w:r>
      <w:r w:rsidRPr="00122C86">
        <w:rPr>
          <w:rFonts w:ascii="Arial" w:eastAsia="Calibri" w:hAnsi="Arial" w:cs="Arial"/>
          <w:sz w:val="24"/>
          <w:szCs w:val="24"/>
        </w:rPr>
        <w:t>Si no fuera así y al momento que usted está preguntando qué estrategias de logística se pudieran implementar, pues yo propondría una línea exclusivamente para eso, que los puedan canalizar a través del teléfono para darle tiempo que puedan llegar las autoridades correspondientes y pues felicitarla por este tema y que lo siga retomando hasta concluirlo. Es cuánto</w:t>
      </w:r>
      <w:r w:rsidR="004707D0">
        <w:rPr>
          <w:rFonts w:ascii="Arial" w:eastAsia="Calibri" w:hAnsi="Arial" w:cs="Arial"/>
          <w:sz w:val="24"/>
          <w:szCs w:val="24"/>
        </w:rPr>
        <w:t>.</w:t>
      </w:r>
    </w:p>
    <w:p w14:paraId="79AB779F" w14:textId="2EB9B2DB" w:rsidR="005B3F5C" w:rsidRPr="00122C86" w:rsidRDefault="004707D0" w:rsidP="00122C86">
      <w:pPr>
        <w:spacing w:line="360" w:lineRule="auto"/>
        <w:jc w:val="both"/>
        <w:rPr>
          <w:rFonts w:ascii="Arial" w:hAnsi="Arial" w:cs="Arial"/>
          <w:sz w:val="24"/>
          <w:szCs w:val="24"/>
        </w:rPr>
      </w:pPr>
      <w:r w:rsidRPr="004707D0">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9F08E8" w:rsidRPr="00122C86">
        <w:rPr>
          <w:rFonts w:ascii="Arial" w:eastAsia="Calibri" w:hAnsi="Arial" w:cs="Arial"/>
          <w:sz w:val="24"/>
          <w:szCs w:val="24"/>
        </w:rPr>
        <w:t xml:space="preserve"> Sí, considero importante pues que se pudiera habilitar una línea telefónica para poder tener ese apoyo. Sí, adelante.</w:t>
      </w:r>
      <w:r>
        <w:rPr>
          <w:rFonts w:ascii="Arial" w:eastAsia="Calibri" w:hAnsi="Arial" w:cs="Arial"/>
          <w:sz w:val="24"/>
          <w:szCs w:val="24"/>
        </w:rPr>
        <w:t xml:space="preserve"> </w:t>
      </w:r>
    </w:p>
    <w:p w14:paraId="421904A0" w14:textId="33B2915E" w:rsidR="005B3F5C" w:rsidRPr="00122C86" w:rsidRDefault="004707D0" w:rsidP="00122C86">
      <w:pPr>
        <w:spacing w:line="360" w:lineRule="auto"/>
        <w:jc w:val="both"/>
        <w:rPr>
          <w:rFonts w:ascii="Arial" w:hAnsi="Arial" w:cs="Arial"/>
          <w:sz w:val="24"/>
          <w:szCs w:val="24"/>
        </w:rPr>
      </w:pPr>
      <w:r w:rsidRPr="004707D0">
        <w:rPr>
          <w:rFonts w:ascii="Arial" w:eastAsia="Calibri" w:hAnsi="Arial" w:cs="Arial"/>
          <w:b/>
          <w:bCs/>
          <w:sz w:val="24"/>
          <w:szCs w:val="24"/>
        </w:rPr>
        <w:t>PSICÓLOGO CECOSAM</w:t>
      </w:r>
      <w:r>
        <w:rPr>
          <w:rFonts w:ascii="Arial" w:eastAsia="Calibri" w:hAnsi="Arial" w:cs="Arial"/>
          <w:b/>
          <w:bCs/>
          <w:sz w:val="24"/>
          <w:szCs w:val="24"/>
        </w:rPr>
        <w:t>A</w:t>
      </w:r>
      <w:r w:rsidRPr="004707D0">
        <w:rPr>
          <w:rFonts w:ascii="Arial" w:eastAsia="Calibri" w:hAnsi="Arial" w:cs="Arial"/>
          <w:b/>
          <w:bCs/>
          <w:sz w:val="24"/>
          <w:szCs w:val="24"/>
        </w:rPr>
        <w:t>:</w:t>
      </w:r>
      <w:r>
        <w:rPr>
          <w:rFonts w:ascii="Arial" w:eastAsia="Calibri" w:hAnsi="Arial" w:cs="Arial"/>
          <w:sz w:val="24"/>
          <w:szCs w:val="24"/>
        </w:rPr>
        <w:t xml:space="preserve"> </w:t>
      </w:r>
      <w:r w:rsidR="009F08E8" w:rsidRPr="00122C86">
        <w:rPr>
          <w:rFonts w:ascii="Arial" w:eastAsia="Calibri" w:hAnsi="Arial" w:cs="Arial"/>
          <w:sz w:val="24"/>
          <w:szCs w:val="24"/>
        </w:rPr>
        <w:t xml:space="preserve">Bueno, si me permiten un poco, desde </w:t>
      </w:r>
      <w:r>
        <w:rPr>
          <w:rFonts w:ascii="Arial" w:eastAsia="Calibri" w:hAnsi="Arial" w:cs="Arial"/>
          <w:sz w:val="24"/>
          <w:szCs w:val="24"/>
        </w:rPr>
        <w:t>C</w:t>
      </w:r>
      <w:r w:rsidR="009F08E8" w:rsidRPr="00122C86">
        <w:rPr>
          <w:rFonts w:ascii="Arial" w:eastAsia="Calibri" w:hAnsi="Arial" w:cs="Arial"/>
          <w:sz w:val="24"/>
          <w:szCs w:val="24"/>
        </w:rPr>
        <w:t>eco</w:t>
      </w:r>
      <w:r>
        <w:rPr>
          <w:rFonts w:ascii="Arial" w:eastAsia="Calibri" w:hAnsi="Arial" w:cs="Arial"/>
          <w:sz w:val="24"/>
          <w:szCs w:val="24"/>
        </w:rPr>
        <w:t>s</w:t>
      </w:r>
      <w:r w:rsidR="009F08E8" w:rsidRPr="00122C86">
        <w:rPr>
          <w:rFonts w:ascii="Arial" w:eastAsia="Calibri" w:hAnsi="Arial" w:cs="Arial"/>
          <w:sz w:val="24"/>
          <w:szCs w:val="24"/>
        </w:rPr>
        <w:t>am</w:t>
      </w:r>
      <w:r>
        <w:rPr>
          <w:rFonts w:ascii="Arial" w:eastAsia="Calibri" w:hAnsi="Arial" w:cs="Arial"/>
          <w:sz w:val="24"/>
          <w:szCs w:val="24"/>
        </w:rPr>
        <w:t xml:space="preserve">a </w:t>
      </w:r>
      <w:r w:rsidR="009F08E8" w:rsidRPr="00122C86">
        <w:rPr>
          <w:rFonts w:ascii="Arial" w:eastAsia="Calibri" w:hAnsi="Arial" w:cs="Arial"/>
          <w:sz w:val="24"/>
          <w:szCs w:val="24"/>
        </w:rPr>
        <w:t xml:space="preserve">nosotros hacemos un proceso de intervención que se llama tamizaje, entonces nosotros hacemos una intervención de manera general dentro de planteles educativos, generalmente intervenimos en secundarias y preparatorias, esto que permite nosotros identificamos alumnos en riesgo en el área de salud mental principalmente y uso de sustancias. Por parte de </w:t>
      </w:r>
      <w:r w:rsidR="00C53E22">
        <w:rPr>
          <w:rFonts w:ascii="Arial" w:eastAsia="Calibri" w:hAnsi="Arial" w:cs="Arial"/>
          <w:sz w:val="24"/>
          <w:szCs w:val="24"/>
        </w:rPr>
        <w:t>C</w:t>
      </w:r>
      <w:r w:rsidR="009F08E8" w:rsidRPr="00122C86">
        <w:rPr>
          <w:rFonts w:ascii="Arial" w:eastAsia="Calibri" w:hAnsi="Arial" w:cs="Arial"/>
          <w:sz w:val="24"/>
          <w:szCs w:val="24"/>
        </w:rPr>
        <w:t>eco</w:t>
      </w:r>
      <w:r w:rsidR="00C53E22">
        <w:rPr>
          <w:rFonts w:ascii="Arial" w:eastAsia="Calibri" w:hAnsi="Arial" w:cs="Arial"/>
          <w:sz w:val="24"/>
          <w:szCs w:val="24"/>
        </w:rPr>
        <w:t>s</w:t>
      </w:r>
      <w:r w:rsidR="009F08E8" w:rsidRPr="00122C86">
        <w:rPr>
          <w:rFonts w:ascii="Arial" w:eastAsia="Calibri" w:hAnsi="Arial" w:cs="Arial"/>
          <w:sz w:val="24"/>
          <w:szCs w:val="24"/>
        </w:rPr>
        <w:t>ama lo que hacemos es la parte de la intervención de manera directa con estos adolescentes que presenten ese tipo de problemas, detectamos y canalizamos también personas con depresión, ansiedad o algún otro tipo de trastorno que esté presentando en ese momento. Una de las estrategias que podremos utilizar es la parte de la difusión y la apertura que nosotros podríamos dar una vez que detectados o analizados los planteles educativos, pudieran tener estadísticas también de cuál es la realidad al menos en estos planteles sobre esta situación y que se asista a estas escuelas a hacer este tipo de invitaciones con estas poblaciones cautivas, ya una vez identificado el problema y principalmente cuál es la característica que tienen estas escuelas, hacemos talleres de difusión, hacemos campañas de difusión, entonces ahí nosotros podríamos integrar a este grupo de ayuda mutua y también hacer uso de la línea 075 que está por gobierno del estado, que es la línea de intervención en crisis, la cual funciona 24</w:t>
      </w:r>
      <w:r w:rsidR="00C53E22">
        <w:rPr>
          <w:rFonts w:ascii="Arial" w:eastAsia="Calibri" w:hAnsi="Arial" w:cs="Arial"/>
          <w:sz w:val="24"/>
          <w:szCs w:val="24"/>
        </w:rPr>
        <w:t>/</w:t>
      </w:r>
      <w:r w:rsidR="009F08E8" w:rsidRPr="00122C86">
        <w:rPr>
          <w:rFonts w:ascii="Arial" w:eastAsia="Calibri" w:hAnsi="Arial" w:cs="Arial"/>
          <w:sz w:val="24"/>
          <w:szCs w:val="24"/>
        </w:rPr>
        <w:t>7 para que el adolescente o cualquier persona, no nada más el adolescente, cualquier persona que presenta alguna situación de salud mental se ha intervenido y no se le deja de atender hasta que no se lleve a un estado de tranquilidad o en su defecto exista la intervención de alguna autoridad, hay una coordinación por el 911, entonces desde nuestra parte creo que una de las estrategias que pudiéramos utilizar también es esta parte de la difusión boca a boca, funciona mucho, pero ya con poblaciones detectadas, nosotros podríamos facilitarles estas estadísticas y por ejemplo qué tipo de situaciones son más relevantes para que se pudiera hacer esta difusión dentro de estas planteles que nosotros ya tenemos detectados.</w:t>
      </w:r>
    </w:p>
    <w:p w14:paraId="54D33D53" w14:textId="77777777" w:rsidR="005B3F5C" w:rsidRPr="00122C86" w:rsidRDefault="005B3F5C" w:rsidP="00122C86">
      <w:pPr>
        <w:spacing w:line="360" w:lineRule="auto"/>
        <w:jc w:val="both"/>
        <w:rPr>
          <w:rFonts w:ascii="Arial" w:hAnsi="Arial" w:cs="Arial"/>
          <w:sz w:val="24"/>
          <w:szCs w:val="24"/>
        </w:rPr>
      </w:pPr>
    </w:p>
    <w:p w14:paraId="0EAAE81A" w14:textId="77777777" w:rsidR="00C53E22" w:rsidRDefault="00C53E22" w:rsidP="00122C86">
      <w:pPr>
        <w:spacing w:line="360" w:lineRule="auto"/>
        <w:jc w:val="both"/>
        <w:rPr>
          <w:rFonts w:ascii="Arial" w:eastAsia="Calibri" w:hAnsi="Arial" w:cs="Arial"/>
          <w:sz w:val="24"/>
          <w:szCs w:val="24"/>
        </w:rPr>
      </w:pPr>
    </w:p>
    <w:p w14:paraId="32A6B3BB" w14:textId="77777777" w:rsidR="00C53E22" w:rsidRDefault="00C53E22" w:rsidP="00122C86">
      <w:pPr>
        <w:spacing w:line="360" w:lineRule="auto"/>
        <w:jc w:val="both"/>
        <w:rPr>
          <w:rFonts w:ascii="Arial" w:eastAsia="Calibri" w:hAnsi="Arial" w:cs="Arial"/>
          <w:sz w:val="24"/>
          <w:szCs w:val="24"/>
        </w:rPr>
      </w:pPr>
    </w:p>
    <w:p w14:paraId="071B2736" w14:textId="77777777" w:rsidR="00C53E22" w:rsidRDefault="00C53E22" w:rsidP="00122C86">
      <w:pPr>
        <w:spacing w:line="360" w:lineRule="auto"/>
        <w:jc w:val="both"/>
        <w:rPr>
          <w:rFonts w:ascii="Arial" w:eastAsia="Calibri" w:hAnsi="Arial" w:cs="Arial"/>
          <w:sz w:val="24"/>
          <w:szCs w:val="24"/>
        </w:rPr>
      </w:pPr>
      <w:r w:rsidRPr="00C53E22">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9F08E8" w:rsidRPr="00122C86">
        <w:rPr>
          <w:rFonts w:ascii="Arial" w:eastAsia="Calibri" w:hAnsi="Arial" w:cs="Arial"/>
          <w:sz w:val="24"/>
          <w:szCs w:val="24"/>
        </w:rPr>
        <w:t>Gracias licenciado. Entonces, la sugerencia de ustedes que se haga como el proyecto a través de las escuelas.</w:t>
      </w:r>
    </w:p>
    <w:p w14:paraId="4513AC55" w14:textId="5886F15D" w:rsidR="005B3F5C" w:rsidRPr="00122C86" w:rsidRDefault="00C53E22" w:rsidP="00122C86">
      <w:pPr>
        <w:spacing w:line="360" w:lineRule="auto"/>
        <w:jc w:val="both"/>
        <w:rPr>
          <w:rFonts w:ascii="Arial" w:hAnsi="Arial" w:cs="Arial"/>
          <w:sz w:val="24"/>
          <w:szCs w:val="24"/>
        </w:rPr>
      </w:pPr>
      <w:r w:rsidRPr="00C53E22">
        <w:rPr>
          <w:rFonts w:ascii="Arial" w:eastAsia="Calibri" w:hAnsi="Arial" w:cs="Arial"/>
          <w:b/>
          <w:bCs/>
          <w:sz w:val="24"/>
          <w:szCs w:val="24"/>
        </w:rPr>
        <w:t>PSICÓLOGO DE C</w:t>
      </w:r>
      <w:r w:rsidR="001E17C5">
        <w:rPr>
          <w:rFonts w:ascii="Arial" w:eastAsia="Calibri" w:hAnsi="Arial" w:cs="Arial"/>
          <w:b/>
          <w:bCs/>
          <w:sz w:val="24"/>
          <w:szCs w:val="24"/>
        </w:rPr>
        <w:t>ECOS</w:t>
      </w:r>
      <w:r w:rsidRPr="00C53E22">
        <w:rPr>
          <w:rFonts w:ascii="Arial" w:eastAsia="Calibri" w:hAnsi="Arial" w:cs="Arial"/>
          <w:b/>
          <w:bCs/>
          <w:sz w:val="24"/>
          <w:szCs w:val="24"/>
        </w:rPr>
        <w:t>AM</w:t>
      </w:r>
      <w:r w:rsidR="001E17C5">
        <w:rPr>
          <w:rFonts w:ascii="Arial" w:eastAsia="Calibri" w:hAnsi="Arial" w:cs="Arial"/>
          <w:b/>
          <w:bCs/>
          <w:sz w:val="24"/>
          <w:szCs w:val="24"/>
        </w:rPr>
        <w:t>A</w:t>
      </w:r>
      <w:r>
        <w:rPr>
          <w:rFonts w:ascii="Arial" w:eastAsia="Calibri" w:hAnsi="Arial" w:cs="Arial"/>
          <w:sz w:val="24"/>
          <w:szCs w:val="24"/>
        </w:rPr>
        <w:t>:</w:t>
      </w:r>
      <w:r w:rsidR="009F08E8" w:rsidRPr="00122C86">
        <w:rPr>
          <w:rFonts w:ascii="Arial" w:eastAsia="Calibri" w:hAnsi="Arial" w:cs="Arial"/>
          <w:sz w:val="24"/>
          <w:szCs w:val="24"/>
        </w:rPr>
        <w:t xml:space="preserve"> Pues más que nada a través de las escuelas, no, pudiera ser llegar a esta población por medio de, bueno generalmente yo por ejemplo qué es lo que utilizo, me acompaño de personas que han pasado por esta situación y brindo conferencias dentro de las escuelas y ahí nace la necesidad de adolescente, por ejemplo yo me enfoco mucho en la parte de las adicciones, entonces lo que hago es que me acompaño de una persona que está en un proceso de recuperación, que ya tiene cierta cantidad de años en abstinencia y lo que hacemos es compartir el mensaje con ellos y de ahí nace la necesidad, se les da la orientación a dónde pueden ir, nosotros pudiéramos ser un medio de difusión para este grupo de ayuda mutua específico para adolescentes.</w:t>
      </w:r>
    </w:p>
    <w:p w14:paraId="5BE7F87D" w14:textId="77777777" w:rsidR="001E17C5" w:rsidRDefault="00C53E22" w:rsidP="00122C86">
      <w:pPr>
        <w:spacing w:line="360" w:lineRule="auto"/>
        <w:jc w:val="both"/>
        <w:rPr>
          <w:rFonts w:ascii="Arial" w:eastAsia="Calibri" w:hAnsi="Arial" w:cs="Arial"/>
          <w:sz w:val="24"/>
          <w:szCs w:val="24"/>
        </w:rPr>
      </w:pPr>
      <w:r w:rsidRPr="00C53E22">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9F08E8" w:rsidRPr="00122C86">
        <w:rPr>
          <w:rFonts w:ascii="Arial" w:eastAsia="Calibri" w:hAnsi="Arial" w:cs="Arial"/>
          <w:sz w:val="24"/>
          <w:szCs w:val="24"/>
        </w:rPr>
        <w:t xml:space="preserve">Ah, pues sí, sí suena interesante porque así podríamos tener, podemos llegar a más personas. Sí, adelante. </w:t>
      </w:r>
    </w:p>
    <w:p w14:paraId="1EC71EA2" w14:textId="2916A613" w:rsidR="005B3F5C" w:rsidRPr="00122C86" w:rsidRDefault="001E17C5" w:rsidP="00122C86">
      <w:pPr>
        <w:spacing w:line="360" w:lineRule="auto"/>
        <w:jc w:val="both"/>
        <w:rPr>
          <w:rFonts w:ascii="Arial" w:hAnsi="Arial" w:cs="Arial"/>
          <w:sz w:val="24"/>
          <w:szCs w:val="24"/>
        </w:rPr>
      </w:pPr>
      <w:r w:rsidRPr="001E17C5">
        <w:rPr>
          <w:rFonts w:ascii="Arial" w:eastAsia="Calibri" w:hAnsi="Arial" w:cs="Arial"/>
          <w:b/>
          <w:bCs/>
          <w:sz w:val="24"/>
          <w:szCs w:val="24"/>
        </w:rPr>
        <w:t>PSICÓLOGO DE CISAME</w:t>
      </w:r>
      <w:r>
        <w:rPr>
          <w:rFonts w:ascii="Arial" w:eastAsia="Calibri" w:hAnsi="Arial" w:cs="Arial"/>
          <w:sz w:val="24"/>
          <w:szCs w:val="24"/>
        </w:rPr>
        <w:t xml:space="preserve">: </w:t>
      </w:r>
      <w:r w:rsidR="009F08E8" w:rsidRPr="00122C86">
        <w:rPr>
          <w:rFonts w:ascii="Arial" w:eastAsia="Calibri" w:hAnsi="Arial" w:cs="Arial"/>
          <w:sz w:val="24"/>
          <w:szCs w:val="24"/>
        </w:rPr>
        <w:t>De parte de CISAME, nosotros ya elaboramos parte de esta labor, pero espero no refutar al compañero, las estadísticas en la consulta, al menos en Servicios de Salud Jalisco, los adolescentes son los que menos asisten a atención médica, generalmente o van porque cursan con un embarazo, algún proceso de una enfermedad aguda en el momento, de otra manera no asisten, entonces sí tenemos que ir a dónde están los adolescentes, en su caso si es el grupo más fuerte que quieren ustedes elaborar y pues la visita está en las escuelas, ya están haciendo una excelente labor de promoción con lo que son ferias de salud, pero más sin embargo son intervenciones muy cortitas y el chico pues a veces se motiva a sólo querer participar en dinámicas, jugar o andar corriendo de mesa en mesa buscando los sellitos para el premio, entonces tenemos que estar más incisivos con ellos dentro de las aulas, por ejemplo lo que nosotros elaboramos, iniciamos con temas que pudieran a nosotros ayudarnos a realizar un tamizaje, como lo dijo el compañero Refugio, iniciamos con el tema de autolesiones, ahí empezamos a detectar personas, primeros auxilios psicológicos y vamos registrando los chicos que en cada aula vamos encontrando y de esa manera ya generamos no tanto un grupo de psicoterapia, pero un grupo donde los elementos o chicos que fueron ya captados previamente se les da lo que se llaman talleres psicoeducativos, con estos chicos trabajamos de cuatro a seis y en ocasiones hasta diez sesiones, tratando de ayudarles con temas de depresión, redes de apoyo, prevención del suicidio, hablamos de ansiedad y de procesos que los chicos de alguna manera están viviendo para sus pares o su edad, asimismo recordar lo que dijo el compañero, si hay una línea activa que apoya con este tipo de problemas es la línea de la vida 075, la cual está activa las 24 horas del día a los 365 días del año y está gestionada en apoyo con los demás departamentos de emergencias para seguir atendiendo al chico y demás.</w:t>
      </w:r>
    </w:p>
    <w:p w14:paraId="57EEF9F4" w14:textId="77777777" w:rsidR="005B3F5C" w:rsidRPr="00122C86" w:rsidRDefault="005B3F5C" w:rsidP="00122C86">
      <w:pPr>
        <w:spacing w:line="360" w:lineRule="auto"/>
        <w:jc w:val="both"/>
        <w:rPr>
          <w:rFonts w:ascii="Arial" w:hAnsi="Arial" w:cs="Arial"/>
          <w:sz w:val="24"/>
          <w:szCs w:val="24"/>
        </w:rPr>
      </w:pPr>
    </w:p>
    <w:p w14:paraId="60E06F6A" w14:textId="77777777" w:rsidR="001E17C5" w:rsidRDefault="001E17C5" w:rsidP="00122C86">
      <w:pPr>
        <w:spacing w:line="360" w:lineRule="auto"/>
        <w:jc w:val="both"/>
        <w:rPr>
          <w:rFonts w:ascii="Arial" w:eastAsia="Calibri" w:hAnsi="Arial" w:cs="Arial"/>
          <w:sz w:val="24"/>
          <w:szCs w:val="24"/>
        </w:rPr>
      </w:pPr>
    </w:p>
    <w:p w14:paraId="4C09D617" w14:textId="77777777" w:rsidR="001E17C5" w:rsidRDefault="001E17C5" w:rsidP="00122C86">
      <w:pPr>
        <w:spacing w:line="360" w:lineRule="auto"/>
        <w:jc w:val="both"/>
        <w:rPr>
          <w:rFonts w:ascii="Arial" w:eastAsia="Calibri" w:hAnsi="Arial" w:cs="Arial"/>
          <w:sz w:val="24"/>
          <w:szCs w:val="24"/>
        </w:rPr>
      </w:pPr>
    </w:p>
    <w:p w14:paraId="15A2C063" w14:textId="77777777" w:rsidR="00041816" w:rsidRDefault="009F08E8" w:rsidP="00122C86">
      <w:pPr>
        <w:spacing w:line="360" w:lineRule="auto"/>
        <w:jc w:val="both"/>
        <w:rPr>
          <w:rFonts w:ascii="Arial" w:eastAsia="Calibri" w:hAnsi="Arial" w:cs="Arial"/>
          <w:sz w:val="24"/>
          <w:szCs w:val="24"/>
        </w:rPr>
      </w:pPr>
      <w:r w:rsidRPr="00122C86">
        <w:rPr>
          <w:rFonts w:ascii="Arial" w:eastAsia="Calibri" w:hAnsi="Arial" w:cs="Arial"/>
          <w:sz w:val="24"/>
          <w:szCs w:val="24"/>
        </w:rPr>
        <w:t xml:space="preserve">Existe también otra opción, no es tanto de </w:t>
      </w:r>
      <w:r w:rsidR="001E17C5">
        <w:rPr>
          <w:rFonts w:ascii="Arial" w:eastAsia="Calibri" w:hAnsi="Arial" w:cs="Arial"/>
          <w:sz w:val="24"/>
          <w:szCs w:val="24"/>
        </w:rPr>
        <w:t>CISAME</w:t>
      </w:r>
      <w:r w:rsidRPr="00122C86">
        <w:rPr>
          <w:rFonts w:ascii="Arial" w:eastAsia="Calibri" w:hAnsi="Arial" w:cs="Arial"/>
          <w:sz w:val="24"/>
          <w:szCs w:val="24"/>
        </w:rPr>
        <w:t xml:space="preserve"> o </w:t>
      </w:r>
      <w:r w:rsidR="001E17C5">
        <w:rPr>
          <w:rFonts w:ascii="Arial" w:eastAsia="Calibri" w:hAnsi="Arial" w:cs="Arial"/>
          <w:sz w:val="24"/>
          <w:szCs w:val="24"/>
        </w:rPr>
        <w:t>C</w:t>
      </w:r>
      <w:r w:rsidRPr="00122C86">
        <w:rPr>
          <w:rFonts w:ascii="Arial" w:eastAsia="Calibri" w:hAnsi="Arial" w:cs="Arial"/>
          <w:sz w:val="24"/>
          <w:szCs w:val="24"/>
        </w:rPr>
        <w:t>ECOSAMA, pero hemos hecho apoyo de ello, puesto que somos organismos apoyados de servicios de salud, existe lo que es un servicio a través de lo que es un super chat, este teclean en cualquier explorador de google, cómo lo hago, es un servicio de un programa que se llama servicios amigables del adolescente, a la hora de que abren esta, esa simple palabrita, dos palabritas de cómo lo hago en un explorador, por ejemplo de google, hay un montón de artículos, vídeos y demás que atiende la problemática de los adolescentes, embarazo, adicciones, no me baja, me salió tal granito, pero hay incluso hay un botón con el cual ellos están platicando directamente con una persona a través del chat, porque a veces también tenemos el problema con el adolescente que no le gusta comunicarse oralmente, entonces nos ha ayudado a nosotros muchísimo este grupo de super chat, de cómo lo hago, porque al chavito le es más fácil mandar un mensajito de whatsapp y que alguien le esté contestando, o a través de un explorador web que incluso besa la llamada, entonces de alguna manera</w:t>
      </w:r>
      <w:r w:rsidR="00122C86" w:rsidRPr="00122C86">
        <w:rPr>
          <w:rFonts w:ascii="Arial" w:eastAsia="Calibri" w:hAnsi="Arial" w:cs="Arial"/>
          <w:sz w:val="24"/>
          <w:szCs w:val="24"/>
        </w:rPr>
        <w:t xml:space="preserve"> apoyando concluyendo necesitamos estar </w:t>
      </w:r>
      <w:r w:rsidR="001E17C5" w:rsidRPr="00122C86">
        <w:rPr>
          <w:rFonts w:ascii="Arial" w:eastAsia="Calibri" w:hAnsi="Arial" w:cs="Arial"/>
          <w:sz w:val="24"/>
          <w:szCs w:val="24"/>
        </w:rPr>
        <w:t>más</w:t>
      </w:r>
      <w:r w:rsidR="00122C86" w:rsidRPr="00122C86">
        <w:rPr>
          <w:rFonts w:ascii="Arial" w:eastAsia="Calibri" w:hAnsi="Arial" w:cs="Arial"/>
          <w:sz w:val="24"/>
          <w:szCs w:val="24"/>
        </w:rPr>
        <w:t xml:space="preserve"> presentes en servicios de pero no nada más en ferias, sino también tener grupos en los cuales estemos apoyando, ya sea el tamizaje que hace </w:t>
      </w:r>
      <w:r w:rsidR="001E17C5">
        <w:rPr>
          <w:rFonts w:ascii="Arial" w:eastAsia="Calibri" w:hAnsi="Arial" w:cs="Arial"/>
          <w:sz w:val="24"/>
          <w:szCs w:val="24"/>
        </w:rPr>
        <w:t>C</w:t>
      </w:r>
      <w:r w:rsidR="00122C86" w:rsidRPr="00122C86">
        <w:rPr>
          <w:rFonts w:ascii="Arial" w:eastAsia="Calibri" w:hAnsi="Arial" w:cs="Arial"/>
          <w:sz w:val="24"/>
          <w:szCs w:val="24"/>
        </w:rPr>
        <w:t>eco</w:t>
      </w:r>
      <w:r w:rsidR="001E17C5">
        <w:rPr>
          <w:rFonts w:ascii="Arial" w:eastAsia="Calibri" w:hAnsi="Arial" w:cs="Arial"/>
          <w:sz w:val="24"/>
          <w:szCs w:val="24"/>
        </w:rPr>
        <w:t>s</w:t>
      </w:r>
      <w:r w:rsidR="00122C86" w:rsidRPr="00122C86">
        <w:rPr>
          <w:rFonts w:ascii="Arial" w:eastAsia="Calibri" w:hAnsi="Arial" w:cs="Arial"/>
          <w:sz w:val="24"/>
          <w:szCs w:val="24"/>
        </w:rPr>
        <w:t xml:space="preserve">ama o estar visitando a todas las escuelas para detectar alumnos que tienen focos de alarma, por así decirlo, pero con ellos no nada más es detectarlos, sino qué vamos a hacer con ellos. En el caso de nosotros, ya tenemos grupos psicoeducativos, más hay una gran limitación, sólo un servidor cumple esas funciones en las escuelas y pues no me puedo repartir entre, si mal no recuerdo, las 132 escuelas entre preescolar, primaria y secundaria que existen aquí en el puerto, sería muy difícil, entonces ocupamos la ayuda de todos para poder llegar cada vez a más y a más escuelas y dar una cobertura total y no solamente un muestreo como normalmente lo hacemos. </w:t>
      </w:r>
    </w:p>
    <w:p w14:paraId="5FFAB2D0" w14:textId="77777777" w:rsidR="00234163" w:rsidRDefault="00041816" w:rsidP="00122C86">
      <w:pPr>
        <w:spacing w:line="360" w:lineRule="auto"/>
        <w:jc w:val="both"/>
        <w:rPr>
          <w:rFonts w:ascii="Arial" w:eastAsia="Calibri" w:hAnsi="Arial" w:cs="Arial"/>
          <w:sz w:val="24"/>
          <w:szCs w:val="24"/>
        </w:rPr>
      </w:pPr>
      <w:r w:rsidRPr="00041816">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122C86" w:rsidRPr="00122C86">
        <w:rPr>
          <w:rFonts w:ascii="Arial" w:eastAsia="Calibri" w:hAnsi="Arial" w:cs="Arial"/>
          <w:sz w:val="24"/>
          <w:szCs w:val="24"/>
        </w:rPr>
        <w:t xml:space="preserve">¿Se están enfocando en las escuelas desde preescolar hasta con este tamizaje o solamente de qué edades? </w:t>
      </w:r>
      <w:r w:rsidRPr="00041816">
        <w:rPr>
          <w:rFonts w:ascii="Arial" w:eastAsia="Calibri" w:hAnsi="Arial" w:cs="Arial"/>
          <w:b/>
          <w:bCs/>
          <w:sz w:val="24"/>
          <w:szCs w:val="24"/>
        </w:rPr>
        <w:t>PSICÓLOGO DE CISAME:</w:t>
      </w:r>
      <w:r>
        <w:rPr>
          <w:rFonts w:ascii="Arial" w:eastAsia="Calibri" w:hAnsi="Arial" w:cs="Arial"/>
          <w:sz w:val="24"/>
          <w:szCs w:val="24"/>
        </w:rPr>
        <w:t xml:space="preserve"> </w:t>
      </w:r>
      <w:r w:rsidR="00122C86" w:rsidRPr="00122C86">
        <w:rPr>
          <w:rFonts w:ascii="Arial" w:eastAsia="Calibri" w:hAnsi="Arial" w:cs="Arial"/>
          <w:sz w:val="24"/>
          <w:szCs w:val="24"/>
        </w:rPr>
        <w:t>Nosotros estamos en todos los niveles escolares, desde preescolar a universidad no tenemos problema de ello, más si por deseos buscamos estar más en los grupos que generan más este tipo de problemas, generalmente lo que son preparatorias, universidades ya cuentan con un trabajador social, a veces con orientador educativo, con un psicólogo que pues a veces orienta, gestiona y deriva a otros servicios de salud, pero lo que son preescolares, primarias e incluso algunas secundarias, no cuentan con ningún personal técnico calificado que pueda elaborar esta opción y los que cuentan pues están súper saturados, imagínense un solo psicólogo, un solo trabajador social para una secundaria que tiene mil alumnos en promedio, pues es sumamente difícil para ellos llevarlos, entonces a veces los apoyos que llegan extras, ya sea de la DERS</w:t>
      </w:r>
      <w:r w:rsidR="00234163">
        <w:rPr>
          <w:rFonts w:ascii="Arial" w:eastAsia="Calibri" w:hAnsi="Arial" w:cs="Arial"/>
          <w:sz w:val="24"/>
          <w:szCs w:val="24"/>
        </w:rPr>
        <w:t>E</w:t>
      </w:r>
      <w:r w:rsidR="00122C86" w:rsidRPr="00122C86">
        <w:rPr>
          <w:rFonts w:ascii="Arial" w:eastAsia="Calibri" w:hAnsi="Arial" w:cs="Arial"/>
          <w:sz w:val="24"/>
          <w:szCs w:val="24"/>
        </w:rPr>
        <w:t xml:space="preserve"> o de otras instituciones, pues no marcan una gran diferencia por el gran número de alumnos, entonces por eso era mi propuesta de sumar esfuerzos, ya sea los tamizajes que hace </w:t>
      </w:r>
      <w:r w:rsidR="00234163">
        <w:rPr>
          <w:rFonts w:ascii="Arial" w:eastAsia="Calibri" w:hAnsi="Arial" w:cs="Arial"/>
          <w:sz w:val="24"/>
          <w:szCs w:val="24"/>
        </w:rPr>
        <w:t>C</w:t>
      </w:r>
      <w:r w:rsidR="00122C86" w:rsidRPr="00122C86">
        <w:rPr>
          <w:rFonts w:ascii="Arial" w:eastAsia="Calibri" w:hAnsi="Arial" w:cs="Arial"/>
          <w:sz w:val="24"/>
          <w:szCs w:val="24"/>
        </w:rPr>
        <w:t xml:space="preserve">ECOSAMA o incluir una revisión periódica a todas las escuelas para estar detectando chicos y canalizarlos a los servicios o grupos </w:t>
      </w:r>
    </w:p>
    <w:p w14:paraId="4744F878" w14:textId="77777777" w:rsidR="00234163" w:rsidRDefault="00234163" w:rsidP="00122C86">
      <w:pPr>
        <w:spacing w:line="360" w:lineRule="auto"/>
        <w:jc w:val="both"/>
        <w:rPr>
          <w:rFonts w:ascii="Arial" w:eastAsia="Calibri" w:hAnsi="Arial" w:cs="Arial"/>
          <w:sz w:val="24"/>
          <w:szCs w:val="24"/>
        </w:rPr>
      </w:pPr>
    </w:p>
    <w:p w14:paraId="73DC8E16" w14:textId="77777777" w:rsidR="00234163" w:rsidRDefault="00234163" w:rsidP="00122C86">
      <w:pPr>
        <w:spacing w:line="360" w:lineRule="auto"/>
        <w:jc w:val="both"/>
        <w:rPr>
          <w:rFonts w:ascii="Arial" w:eastAsia="Calibri" w:hAnsi="Arial" w:cs="Arial"/>
          <w:sz w:val="24"/>
          <w:szCs w:val="24"/>
        </w:rPr>
      </w:pPr>
    </w:p>
    <w:p w14:paraId="2DC136E5" w14:textId="77777777" w:rsidR="00234163" w:rsidRDefault="00122C86" w:rsidP="00122C86">
      <w:pPr>
        <w:spacing w:line="360" w:lineRule="auto"/>
        <w:jc w:val="both"/>
        <w:rPr>
          <w:rFonts w:ascii="Arial" w:eastAsia="Calibri" w:hAnsi="Arial" w:cs="Arial"/>
          <w:sz w:val="24"/>
          <w:szCs w:val="24"/>
        </w:rPr>
      </w:pPr>
      <w:r w:rsidRPr="00122C86">
        <w:rPr>
          <w:rFonts w:ascii="Arial" w:eastAsia="Calibri" w:hAnsi="Arial" w:cs="Arial"/>
          <w:sz w:val="24"/>
          <w:szCs w:val="24"/>
        </w:rPr>
        <w:t>psicotécnicos o psicoeducativos que pues pudieran darles un seguimiento y no solamente una detección inicial.</w:t>
      </w:r>
      <w:r w:rsidR="00234163">
        <w:rPr>
          <w:rFonts w:ascii="Arial" w:eastAsia="Calibri" w:hAnsi="Arial" w:cs="Arial"/>
          <w:sz w:val="24"/>
          <w:szCs w:val="24"/>
        </w:rPr>
        <w:t xml:space="preserve"> </w:t>
      </w:r>
    </w:p>
    <w:p w14:paraId="0F665AB3" w14:textId="77777777" w:rsidR="00234163" w:rsidRDefault="00234163" w:rsidP="00122C86">
      <w:pPr>
        <w:spacing w:line="360" w:lineRule="auto"/>
        <w:jc w:val="both"/>
        <w:rPr>
          <w:rFonts w:ascii="Arial" w:eastAsia="Calibri" w:hAnsi="Arial" w:cs="Arial"/>
          <w:sz w:val="24"/>
          <w:szCs w:val="24"/>
        </w:rPr>
      </w:pPr>
      <w:r w:rsidRPr="00234163">
        <w:rPr>
          <w:rFonts w:ascii="Arial" w:eastAsia="Calibri" w:hAnsi="Arial" w:cs="Arial"/>
          <w:b/>
          <w:bCs/>
          <w:sz w:val="24"/>
          <w:szCs w:val="24"/>
        </w:rPr>
        <w:t>PSICÓLOGO DE CECOSAMA:</w:t>
      </w:r>
      <w:r>
        <w:rPr>
          <w:rFonts w:ascii="Arial" w:eastAsia="Calibri" w:hAnsi="Arial" w:cs="Arial"/>
          <w:sz w:val="24"/>
          <w:szCs w:val="24"/>
        </w:rPr>
        <w:t xml:space="preserve"> </w:t>
      </w:r>
      <w:r w:rsidR="00122C86" w:rsidRPr="00122C86">
        <w:rPr>
          <w:rFonts w:ascii="Arial" w:eastAsia="Calibri" w:hAnsi="Arial" w:cs="Arial"/>
          <w:sz w:val="24"/>
          <w:szCs w:val="24"/>
        </w:rPr>
        <w:t xml:space="preserve">Ok, bueno de parte de </w:t>
      </w:r>
      <w:r>
        <w:rPr>
          <w:rFonts w:ascii="Arial" w:eastAsia="Calibri" w:hAnsi="Arial" w:cs="Arial"/>
          <w:sz w:val="24"/>
          <w:szCs w:val="24"/>
        </w:rPr>
        <w:t>C</w:t>
      </w:r>
      <w:r w:rsidR="00122C86" w:rsidRPr="00122C86">
        <w:rPr>
          <w:rFonts w:ascii="Arial" w:eastAsia="Calibri" w:hAnsi="Arial" w:cs="Arial"/>
          <w:sz w:val="24"/>
          <w:szCs w:val="24"/>
        </w:rPr>
        <w:t xml:space="preserve">ECOSAMA, nosotros hacemos, en este tamizaje que nosotros hacemos y hacemos detección, no nada más es detección sino también atención, ¿a qué me refiero? nosotros aplicamos desde secundaria y preparatoria esos dos niveles, porque la prueba está estandarizada entre esas edades, lo que hacemos es que una vez identificado al adolescente, por ejemplo le puedo hablar de las estadísticas actuales de este año, según el tamizaje que nosotros tenemos, de una población de 600 alumnos que se detectaron aproximadamente, pudiendo equivocarme, un promedio del 60% de estos alumnos salieron con riesgo en el área de salud mental, ¿qué estamos haciendo nosotros como </w:t>
      </w:r>
      <w:r>
        <w:rPr>
          <w:rFonts w:ascii="Arial" w:eastAsia="Calibri" w:hAnsi="Arial" w:cs="Arial"/>
          <w:sz w:val="24"/>
          <w:szCs w:val="24"/>
        </w:rPr>
        <w:t>C</w:t>
      </w:r>
      <w:r w:rsidR="00122C86" w:rsidRPr="00122C86">
        <w:rPr>
          <w:rFonts w:ascii="Arial" w:eastAsia="Calibri" w:hAnsi="Arial" w:cs="Arial"/>
          <w:sz w:val="24"/>
          <w:szCs w:val="24"/>
        </w:rPr>
        <w:t xml:space="preserve">ECOSAMA? nosotros no nos retiramos de la institución hasta que no se tienen ese 60% de alumnos, es decir, actualmente ahorita nosotros lo que estamos haciendo es la atención 1 a 1, ¿qué significa 1 a 1? interviene trabajo social, interviene psicología, intervienen prestadores de servicios sociales del área de psicología, con los que contamos de parte de la Secretaría de Salud y hacemos atenciones individualizadas y aquellos alumnos que requieran o tengan alguna situación de riesgo latente, ya sea por corte, por ideación suicida, pensamiento suicida, se hace la derivación oportuna a las instancias correspondientes, ya sea por urgencia, puede irse a CISAME o puede irse al hospital regional, dependiendo la situación, pero sí cabría de resaltar y hacerle de su conocimiento que nosotros no nada más detectamos, intervenimos, nosotros hacemos una intervención complementaria de manera individual, de manera grupal, con toda la institución, entonces sí creo que podría aportar mucho para este grupo de ayuda mutua, la integración del mismo grupo para que intervenga con este diagnóstico que se tiene, para hacer la promoción del grupo de ayuda mutua y sobre todo también intervenir con estas poblaciones ya detectadas. </w:t>
      </w:r>
    </w:p>
    <w:p w14:paraId="7B676B8A" w14:textId="77777777" w:rsidR="009F7E8D" w:rsidRDefault="00234163" w:rsidP="00122C86">
      <w:pPr>
        <w:spacing w:line="360" w:lineRule="auto"/>
        <w:jc w:val="both"/>
        <w:rPr>
          <w:rFonts w:ascii="Arial" w:eastAsia="Calibri" w:hAnsi="Arial" w:cs="Arial"/>
          <w:sz w:val="24"/>
          <w:szCs w:val="24"/>
        </w:rPr>
      </w:pPr>
      <w:r w:rsidRPr="00234163">
        <w:rPr>
          <w:rFonts w:ascii="Arial" w:eastAsia="Calibri" w:hAnsi="Arial" w:cs="Arial"/>
          <w:b/>
          <w:bCs/>
          <w:sz w:val="24"/>
          <w:szCs w:val="24"/>
        </w:rPr>
        <w:t>PSICÓLOGO DE CECOSAMA:</w:t>
      </w:r>
      <w:r>
        <w:rPr>
          <w:rFonts w:ascii="Arial" w:eastAsia="Calibri" w:hAnsi="Arial" w:cs="Arial"/>
          <w:sz w:val="24"/>
          <w:szCs w:val="24"/>
        </w:rPr>
        <w:t xml:space="preserve"> Cecosama </w:t>
      </w:r>
      <w:r w:rsidR="00122C86" w:rsidRPr="00122C86">
        <w:rPr>
          <w:rFonts w:ascii="Arial" w:eastAsia="Calibri" w:hAnsi="Arial" w:cs="Arial"/>
          <w:sz w:val="24"/>
          <w:szCs w:val="24"/>
        </w:rPr>
        <w:t>lo hace de manera individual, también lo hacemos de manera grupal, pero el unir esfuerzos sí tendrá mayor impacto ya que se vería reflejado en la adolescente, pero si la estadística nosotros tenemos y el tratamiento que nosotros ofrecemos una vez detectado, si es de manera individualizada y si el paciente requiere alguna atención, el promedio de atención por el área del psicólogo es de 8 a 10 sesiones, entonces la mayoría de las atenciones que nosotros tenemos son atenciones extramural, es decir, nuestros psicólogos no están completamente dentro de la institución, están trabajando dentro de escuelas y dentro de la institución.</w:t>
      </w:r>
    </w:p>
    <w:p w14:paraId="5EF5CCB0" w14:textId="5902FF52" w:rsidR="00122C86" w:rsidRPr="00122C86" w:rsidRDefault="009F7E8D" w:rsidP="00122C86">
      <w:pPr>
        <w:spacing w:line="360" w:lineRule="auto"/>
        <w:jc w:val="both"/>
        <w:rPr>
          <w:rFonts w:ascii="Arial" w:eastAsia="Calibri" w:hAnsi="Arial" w:cs="Arial"/>
          <w:sz w:val="24"/>
          <w:szCs w:val="24"/>
        </w:rPr>
      </w:pPr>
      <w:r w:rsidRPr="009F7E8D">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122C86" w:rsidRPr="00122C86">
        <w:rPr>
          <w:rFonts w:ascii="Arial" w:eastAsia="Calibri" w:hAnsi="Arial" w:cs="Arial"/>
          <w:sz w:val="24"/>
          <w:szCs w:val="24"/>
        </w:rPr>
        <w:t xml:space="preserve"> Qué importante toda esta explicación que nos están dando y el trabajo que vienen haciendo, no sé de qué manera nosotros como gobierno municipal podríamos </w:t>
      </w:r>
      <w:r>
        <w:rPr>
          <w:rFonts w:ascii="Arial" w:eastAsia="Calibri" w:hAnsi="Arial" w:cs="Arial"/>
          <w:sz w:val="24"/>
          <w:szCs w:val="24"/>
        </w:rPr>
        <w:t>apoyar</w:t>
      </w:r>
      <w:r w:rsidR="00122C86" w:rsidRPr="00122C86">
        <w:rPr>
          <w:rFonts w:ascii="Arial" w:eastAsia="Calibri" w:hAnsi="Arial" w:cs="Arial"/>
          <w:sz w:val="24"/>
          <w:szCs w:val="24"/>
        </w:rPr>
        <w:t xml:space="preserve"> ese tamizaje escolar para poder detectar al joven que necesita dicho apoyo y cómo pudiéramos funcionar como primer contacto.</w:t>
      </w:r>
      <w:r>
        <w:rPr>
          <w:rFonts w:ascii="Arial" w:eastAsia="Calibri" w:hAnsi="Arial" w:cs="Arial"/>
          <w:sz w:val="24"/>
          <w:szCs w:val="24"/>
        </w:rPr>
        <w:t xml:space="preserve"> </w:t>
      </w:r>
    </w:p>
    <w:p w14:paraId="5A05B725" w14:textId="44416127" w:rsidR="00341DEB" w:rsidRDefault="00341DEB" w:rsidP="00122C86">
      <w:pPr>
        <w:spacing w:line="360" w:lineRule="auto"/>
        <w:jc w:val="both"/>
        <w:rPr>
          <w:rFonts w:ascii="Arial" w:eastAsia="Calibri" w:hAnsi="Arial" w:cs="Arial"/>
          <w:sz w:val="24"/>
          <w:szCs w:val="24"/>
        </w:rPr>
      </w:pPr>
      <w:r w:rsidRPr="00341DEB">
        <w:rPr>
          <w:rFonts w:ascii="Arial" w:eastAsia="Calibri" w:hAnsi="Arial" w:cs="Arial"/>
          <w:b/>
          <w:bCs/>
          <w:sz w:val="24"/>
          <w:szCs w:val="24"/>
        </w:rPr>
        <w:t>PSICÓLOGO DE CECOSAM</w:t>
      </w:r>
      <w:r>
        <w:rPr>
          <w:rFonts w:ascii="Arial" w:eastAsia="Calibri" w:hAnsi="Arial" w:cs="Arial"/>
          <w:b/>
          <w:bCs/>
          <w:sz w:val="24"/>
          <w:szCs w:val="24"/>
        </w:rPr>
        <w:t>A</w:t>
      </w:r>
      <w:r>
        <w:rPr>
          <w:rFonts w:ascii="Arial" w:eastAsia="Calibri" w:hAnsi="Arial" w:cs="Arial"/>
          <w:sz w:val="24"/>
          <w:szCs w:val="24"/>
        </w:rPr>
        <w:t xml:space="preserve">: </w:t>
      </w:r>
      <w:r w:rsidR="009F7E8D">
        <w:rPr>
          <w:rFonts w:ascii="Arial" w:eastAsia="Calibri" w:hAnsi="Arial" w:cs="Arial"/>
          <w:sz w:val="24"/>
          <w:szCs w:val="24"/>
        </w:rPr>
        <w:t xml:space="preserve"> </w:t>
      </w:r>
      <w:r w:rsidR="00122C86" w:rsidRPr="00122C86">
        <w:rPr>
          <w:rFonts w:ascii="Arial" w:eastAsia="Calibri" w:hAnsi="Arial" w:cs="Arial"/>
          <w:sz w:val="24"/>
          <w:szCs w:val="24"/>
        </w:rPr>
        <w:t xml:space="preserve">Bueno, nosotros en esta, por ejemplo, en este año lo que hicimos fue el acercamiento con los padres de familia, es decir, todos los padres de familia de la institución estuvieron informados sobre las estadísticas y los resultados que </w:t>
      </w:r>
    </w:p>
    <w:p w14:paraId="1D8F627C" w14:textId="77777777" w:rsidR="00341DEB" w:rsidRDefault="00341DEB" w:rsidP="00122C86">
      <w:pPr>
        <w:spacing w:line="360" w:lineRule="auto"/>
        <w:jc w:val="both"/>
        <w:rPr>
          <w:rFonts w:ascii="Arial" w:eastAsia="Calibri" w:hAnsi="Arial" w:cs="Arial"/>
          <w:sz w:val="24"/>
          <w:szCs w:val="24"/>
        </w:rPr>
      </w:pPr>
    </w:p>
    <w:p w14:paraId="48BA44C0" w14:textId="77777777" w:rsidR="00341DEB" w:rsidRDefault="00122C86" w:rsidP="00122C86">
      <w:pPr>
        <w:spacing w:line="360" w:lineRule="auto"/>
        <w:jc w:val="both"/>
        <w:rPr>
          <w:rFonts w:ascii="Arial" w:eastAsia="Calibri" w:hAnsi="Arial" w:cs="Arial"/>
          <w:sz w:val="24"/>
          <w:szCs w:val="24"/>
        </w:rPr>
      </w:pPr>
      <w:r w:rsidRPr="00122C86">
        <w:rPr>
          <w:rFonts w:ascii="Arial" w:eastAsia="Calibri" w:hAnsi="Arial" w:cs="Arial"/>
          <w:sz w:val="24"/>
          <w:szCs w:val="24"/>
        </w:rPr>
        <w:t xml:space="preserve">se encontraron en la escuela, como gobierno municipal creo que la participación podría ser desde el área del doctor Tucán, que se maneja acercarle esos recursos que ya se cuentan a estas poblaciones, porque si no se les da el tratamiento dentro de la escuela, el usuario, el paciente, nosotros el gobierno municipal podría acercar, con las que ya cuentan, a esas poblaciones que ya están detectadas. </w:t>
      </w:r>
    </w:p>
    <w:p w14:paraId="2BB67FE8" w14:textId="77777777" w:rsidR="00341DEB" w:rsidRDefault="00341DEB" w:rsidP="00122C86">
      <w:pPr>
        <w:spacing w:line="360" w:lineRule="auto"/>
        <w:jc w:val="both"/>
        <w:rPr>
          <w:rFonts w:ascii="Arial" w:eastAsia="Calibri" w:hAnsi="Arial" w:cs="Arial"/>
          <w:sz w:val="24"/>
          <w:szCs w:val="24"/>
        </w:rPr>
      </w:pPr>
      <w:r w:rsidRPr="00341DEB">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122C86" w:rsidRPr="00122C86">
        <w:rPr>
          <w:rFonts w:ascii="Arial" w:eastAsia="Calibri" w:hAnsi="Arial" w:cs="Arial"/>
          <w:sz w:val="24"/>
          <w:szCs w:val="24"/>
        </w:rPr>
        <w:t xml:space="preserve">¿Cuál es su opinión, doctor, al respecto? </w:t>
      </w:r>
    </w:p>
    <w:p w14:paraId="714BA2C2" w14:textId="77777777" w:rsidR="002B65E7" w:rsidRDefault="00341DEB" w:rsidP="00122C86">
      <w:pPr>
        <w:spacing w:line="360" w:lineRule="auto"/>
        <w:jc w:val="both"/>
        <w:rPr>
          <w:rFonts w:ascii="Arial" w:eastAsia="Calibri" w:hAnsi="Arial" w:cs="Arial"/>
          <w:sz w:val="24"/>
          <w:szCs w:val="24"/>
        </w:rPr>
      </w:pPr>
      <w:r w:rsidRPr="00341DEB">
        <w:rPr>
          <w:rFonts w:ascii="Arial" w:eastAsia="Calibri" w:hAnsi="Arial" w:cs="Arial"/>
          <w:b/>
          <w:bCs/>
          <w:sz w:val="24"/>
          <w:szCs w:val="24"/>
        </w:rPr>
        <w:t>DR. MIGUEL ÁNGEL SUÁREZ:</w:t>
      </w:r>
      <w:r>
        <w:rPr>
          <w:rFonts w:ascii="Arial" w:eastAsia="Calibri" w:hAnsi="Arial" w:cs="Arial"/>
          <w:sz w:val="24"/>
          <w:szCs w:val="24"/>
        </w:rPr>
        <w:t xml:space="preserve"> </w:t>
      </w:r>
      <w:r w:rsidR="00122C86" w:rsidRPr="00122C86">
        <w:rPr>
          <w:rFonts w:ascii="Arial" w:eastAsia="Calibri" w:hAnsi="Arial" w:cs="Arial"/>
          <w:sz w:val="24"/>
          <w:szCs w:val="24"/>
        </w:rPr>
        <w:t xml:space="preserve">Sí, efectivamente los tamizajes que menciona Refugio, hemos participado nosotros también, a través de la Subdirección de Prevención de Adicciones y a través de la Dirección de Promoción de la Salud, no tanto en el ámbito psicológico, sino en esos tamizajes hemos participado, por ejemplo, en el área de salud bucal, nosotros haciendo esa intervención para hacerla de manera general en la escuela y hemos compartido los resultados y efectivamente creo que coincido que los temas y los grupos de ayuda mutua sería muy importante que los acercáramos directamente a este tipo de lugares, a algunas colonias y para eso como bien lo menciona en la imagen que estamos viendo proyectada, el tema de las casas Tucán, que se encuentran de manera estratégica a lo largo y ancho del municipio y que llevan diversos talleres, creo que serían un punto de referencia importante donde podemos atender, porque efectivamente esos tamizajes, esa información con la cual contamos también la Dirección de Promoción de la Salud, sabemos en qué colonias existe, por ejemplo, mayor cantidad de embarazos en adolescentes, sabemos en qué colonias existen mayor casos de depresión e intentos de suicidio, lo cual nos da una información importante para llevar el trabajo directamente a las casas Tucán o directamente a algunos lugares, establecimientos ya por parte del gobierno municipal para trabajar en ello y poder finalmente cuál va a ser la mejor estrategia para invitar a la población, pues creo que en esto no existe el hilo negro y no existe cuál sería la mejor herramienta, cuál sería la peor, sino el tener ya ese tipo de trabajos y acercarlos a la población, nos va a ir dando los resultados que nosotros estamos buscando, que es ayudar a la población, porque efectivamente no es la misma atención que vamos a brindar en la zona rural, no es la misma atención que vamos a brindar en la zona urbana de Puerto Vallarta, no es la misma atención que vamos a brindar en la zona sur, porque finalmente las características son muy diferentes en cada una, de una colonia a otra, de una calle a otra, son muy diferentes, entonces creo que si tenemos que regionalizar este tipo de proyectos, precisamente en dónde los queremos llevar, en dónde queremos llevar esta atención y hacia dónde vamos, si vamos dirigidos solamente a jóvenes, si vamos dirigidos a adultos, creo que también es importante tomar en cuenta el tema de los adultos, donde existe una gran depresión por el tema del abandono y el tema de los adultos mayores, no todos, no generalizo, pero creo que es importante tomarlos en cuenta bastante, porque el resto de las redes sociales ha aislado en cierta manera a cierta población ya mayor de nuestro municipio y creo que también es importante enfocarnos a ellos, entonces son diversos grupos, los cuales por eso es importante unas reglas de operación, donde nos permitan </w:t>
      </w:r>
    </w:p>
    <w:p w14:paraId="602BEB90" w14:textId="77777777" w:rsidR="002B65E7" w:rsidRDefault="002B65E7" w:rsidP="00122C86">
      <w:pPr>
        <w:spacing w:line="360" w:lineRule="auto"/>
        <w:jc w:val="both"/>
        <w:rPr>
          <w:rFonts w:ascii="Arial" w:eastAsia="Calibri" w:hAnsi="Arial" w:cs="Arial"/>
          <w:sz w:val="24"/>
          <w:szCs w:val="24"/>
        </w:rPr>
      </w:pPr>
    </w:p>
    <w:p w14:paraId="050F29C1" w14:textId="440169BE" w:rsidR="00122C86" w:rsidRPr="00122C86" w:rsidRDefault="00122C86" w:rsidP="00122C86">
      <w:pPr>
        <w:spacing w:line="360" w:lineRule="auto"/>
        <w:jc w:val="both"/>
        <w:rPr>
          <w:rFonts w:ascii="Arial" w:eastAsia="Calibri" w:hAnsi="Arial" w:cs="Arial"/>
          <w:sz w:val="24"/>
          <w:szCs w:val="24"/>
        </w:rPr>
      </w:pPr>
      <w:r w:rsidRPr="00122C86">
        <w:rPr>
          <w:rFonts w:ascii="Arial" w:eastAsia="Calibri" w:hAnsi="Arial" w:cs="Arial"/>
          <w:sz w:val="24"/>
          <w:szCs w:val="24"/>
        </w:rPr>
        <w:t xml:space="preserve">trabajar de acuerdo al grupo etario de cada colonia donde vamos a trabajar, saber qué temas vamos a trabajar y cómo, entonces creo que sería muy importante trabajar desde las reglas de operación y saber en dónde, con qué personal vamos a requerir, con qué personal profesional vamos a requerir y qué personal logístico también se va a requerir para poder implementar este programa y no encasillarnos precisamente en donde ya existe ayuda. El tema de los jóvenes, creo que es un área donde a través de la licenciada Ova Olmos se está atendiendo de una excelente manera, tiene psicólogos, tiene psicólogas, está brindando atención desde el adulto directamente a las escuelas, entonces creemos que es un sector ya bien atendido, no perfecto porque finalmente sigue habiendo campos de oportunidad, pero es un sector bien atendido y como bien lo mencionan, tenemos dentro de las cuatro clínicas del doctor Tucán, contamos con ocho médicos familiares que si bien perfectamente conocen el manejo de ansiedad y depresión a través de lo que son las guías de práctica clínica y dentro de los 295 medicamentos con los cuales contamos de nuestro cuadro básico, precisamente existen ansiolíticos que son prescritos por nuestro personal médico, entonces contamos con las herramientas necesarias para implementarlo, para </w:t>
      </w:r>
      <w:r w:rsidR="002B65E7" w:rsidRPr="00122C86">
        <w:rPr>
          <w:rFonts w:ascii="Arial" w:eastAsia="Calibri" w:hAnsi="Arial" w:cs="Arial"/>
          <w:sz w:val="24"/>
          <w:szCs w:val="24"/>
        </w:rPr>
        <w:t>impl</w:t>
      </w:r>
      <w:r w:rsidR="002B65E7">
        <w:rPr>
          <w:rFonts w:ascii="Arial" w:eastAsia="Calibri" w:hAnsi="Arial" w:cs="Arial"/>
          <w:sz w:val="24"/>
          <w:szCs w:val="24"/>
        </w:rPr>
        <w:t>e</w:t>
      </w:r>
      <w:r w:rsidR="002B65E7" w:rsidRPr="00122C86">
        <w:rPr>
          <w:rFonts w:ascii="Arial" w:eastAsia="Calibri" w:hAnsi="Arial" w:cs="Arial"/>
          <w:sz w:val="24"/>
          <w:szCs w:val="24"/>
        </w:rPr>
        <w:t>mentarlo</w:t>
      </w:r>
      <w:r w:rsidRPr="00122C86">
        <w:rPr>
          <w:rFonts w:ascii="Arial" w:eastAsia="Calibri" w:hAnsi="Arial" w:cs="Arial"/>
          <w:sz w:val="24"/>
          <w:szCs w:val="24"/>
        </w:rPr>
        <w:t xml:space="preserve"> de manera muy bien organizada, de acuerdo a cada grupo etario, les </w:t>
      </w:r>
      <w:r w:rsidR="00D23705" w:rsidRPr="00122C86">
        <w:rPr>
          <w:rFonts w:ascii="Arial" w:eastAsia="Calibri" w:hAnsi="Arial" w:cs="Arial"/>
          <w:sz w:val="24"/>
          <w:szCs w:val="24"/>
        </w:rPr>
        <w:t>cu</w:t>
      </w:r>
      <w:r w:rsidR="00D23705">
        <w:rPr>
          <w:rFonts w:ascii="Arial" w:eastAsia="Calibri" w:hAnsi="Arial" w:cs="Arial"/>
          <w:sz w:val="24"/>
          <w:szCs w:val="24"/>
        </w:rPr>
        <w:t>á</w:t>
      </w:r>
      <w:r w:rsidR="00D23705" w:rsidRPr="00122C86">
        <w:rPr>
          <w:rFonts w:ascii="Arial" w:eastAsia="Calibri" w:hAnsi="Arial" w:cs="Arial"/>
          <w:sz w:val="24"/>
          <w:szCs w:val="24"/>
        </w:rPr>
        <w:t>nto</w:t>
      </w:r>
      <w:r w:rsidRPr="00122C86">
        <w:rPr>
          <w:rFonts w:ascii="Arial" w:eastAsia="Calibri" w:hAnsi="Arial" w:cs="Arial"/>
          <w:sz w:val="24"/>
          <w:szCs w:val="24"/>
        </w:rPr>
        <w:t>.</w:t>
      </w:r>
      <w:r w:rsidR="002B65E7">
        <w:rPr>
          <w:rFonts w:ascii="Arial" w:eastAsia="Calibri" w:hAnsi="Arial" w:cs="Arial"/>
          <w:sz w:val="24"/>
          <w:szCs w:val="24"/>
        </w:rPr>
        <w:t xml:space="preserve"> </w:t>
      </w:r>
    </w:p>
    <w:p w14:paraId="110CABF6" w14:textId="77777777" w:rsidR="00F24F07" w:rsidRDefault="002B65E7" w:rsidP="00122C86">
      <w:pPr>
        <w:spacing w:line="360" w:lineRule="auto"/>
        <w:jc w:val="both"/>
        <w:rPr>
          <w:rFonts w:ascii="Arial" w:eastAsia="Calibri" w:hAnsi="Arial" w:cs="Arial"/>
          <w:sz w:val="24"/>
          <w:szCs w:val="24"/>
        </w:rPr>
      </w:pPr>
      <w:r w:rsidRPr="002B65E7">
        <w:rPr>
          <w:rFonts w:ascii="Arial" w:eastAsia="Calibri" w:hAnsi="Arial" w:cs="Arial"/>
          <w:b/>
          <w:bCs/>
          <w:sz w:val="24"/>
          <w:szCs w:val="24"/>
        </w:rPr>
        <w:t>REGIDORA MARIA LAUREL CARRILLO VENTURA:</w:t>
      </w:r>
      <w:r>
        <w:rPr>
          <w:rFonts w:ascii="Arial" w:eastAsia="Calibri" w:hAnsi="Arial" w:cs="Arial"/>
          <w:sz w:val="24"/>
          <w:szCs w:val="24"/>
        </w:rPr>
        <w:t xml:space="preserve"> </w:t>
      </w:r>
      <w:r w:rsidR="00122C86" w:rsidRPr="00122C86">
        <w:rPr>
          <w:rFonts w:ascii="Arial" w:eastAsia="Calibri" w:hAnsi="Arial" w:cs="Arial"/>
          <w:sz w:val="24"/>
          <w:szCs w:val="24"/>
        </w:rPr>
        <w:t xml:space="preserve">Gracias doctor, una explicación muy amplia y sí también tenemos contemplado viendo que la dirección de juventudes ya cuenta con psicólogo ahí en la dirección, también derivar las personas o los jóvenes ahí a esa dirección. El licenciado quiere participar nuevamente, adelante. </w:t>
      </w:r>
    </w:p>
    <w:p w14:paraId="5FD5C342" w14:textId="1A412DA3" w:rsidR="00F24F07" w:rsidRDefault="00F24F07" w:rsidP="00122C86">
      <w:pPr>
        <w:spacing w:line="360" w:lineRule="auto"/>
        <w:jc w:val="both"/>
        <w:rPr>
          <w:rFonts w:ascii="Arial" w:eastAsia="Calibri" w:hAnsi="Arial" w:cs="Arial"/>
          <w:sz w:val="24"/>
          <w:szCs w:val="24"/>
        </w:rPr>
      </w:pPr>
      <w:r w:rsidRPr="00F24F07">
        <w:rPr>
          <w:rFonts w:ascii="Arial" w:eastAsia="Calibri" w:hAnsi="Arial" w:cs="Arial"/>
          <w:b/>
          <w:bCs/>
          <w:sz w:val="24"/>
          <w:szCs w:val="24"/>
        </w:rPr>
        <w:t>PSICÓLOGO DE CECOSAMA:</w:t>
      </w:r>
      <w:r>
        <w:rPr>
          <w:rFonts w:ascii="Arial" w:eastAsia="Calibri" w:hAnsi="Arial" w:cs="Arial"/>
          <w:sz w:val="24"/>
          <w:szCs w:val="24"/>
        </w:rPr>
        <w:t xml:space="preserve"> </w:t>
      </w:r>
      <w:r w:rsidR="00122C86" w:rsidRPr="00122C86">
        <w:rPr>
          <w:rFonts w:ascii="Arial" w:eastAsia="Calibri" w:hAnsi="Arial" w:cs="Arial"/>
          <w:sz w:val="24"/>
          <w:szCs w:val="24"/>
        </w:rPr>
        <w:t xml:space="preserve">Gracias, mire, creo que también el municipio cuenta más allá también un poquito de todo el trabajo que está haciendo la licenciada </w:t>
      </w:r>
      <w:r>
        <w:rPr>
          <w:rFonts w:ascii="Arial" w:eastAsia="Calibri" w:hAnsi="Arial" w:cs="Arial"/>
          <w:sz w:val="24"/>
          <w:szCs w:val="24"/>
        </w:rPr>
        <w:t>He</w:t>
      </w:r>
      <w:r w:rsidR="00122C86" w:rsidRPr="00122C86">
        <w:rPr>
          <w:rFonts w:ascii="Arial" w:eastAsia="Calibri" w:hAnsi="Arial" w:cs="Arial"/>
          <w:sz w:val="24"/>
          <w:szCs w:val="24"/>
        </w:rPr>
        <w:t>rova desde el área de juventudes, también cuentan con la subdirección de prevención de adicciones, una de las cosas o estrategias que se podría utilizar también es la capacitación de este personal para que no nada más se trabaje con centros de tratamiento, sino que se trabaje con áreas de oportunidad que son escuelas, pero desde una perspectiva más individualizada, pudiendo nosotros también proporcionarles estas capacitaciones a ese personal para que cuenten con las habilidades y herramientas para el trabajo individualizado con estas poblaciones a las que ustedes quieren llegar.</w:t>
      </w:r>
      <w:r>
        <w:rPr>
          <w:rFonts w:ascii="Arial" w:eastAsia="Calibri" w:hAnsi="Arial" w:cs="Arial"/>
          <w:sz w:val="24"/>
          <w:szCs w:val="24"/>
        </w:rPr>
        <w:t xml:space="preserve"> </w:t>
      </w:r>
      <w:r w:rsidR="00122C86" w:rsidRPr="00122C86">
        <w:rPr>
          <w:rFonts w:ascii="Arial" w:eastAsia="Calibri" w:hAnsi="Arial" w:cs="Arial"/>
          <w:sz w:val="24"/>
          <w:szCs w:val="24"/>
        </w:rPr>
        <w:t xml:space="preserve">Me parece muy interesante y también lo que comentó el doctor, que también podríamos dirigirnos a los adultos mayores. De nuestra parte, bueno, justamente como lo estaban diciendo, yo creo que precisamente porque la salud mental es un tema tan complejo y en el sentido de que abarca muchas aristas, para abordarlo podemos utilizar diferentes formas de hacerlo, ya lo decían, ustedes ya realizan un trabajo como súper completo desde su área de intervención, de acá también desde nuestro ámbito tratamos de hacer lo mejor posible y justo lo interesante de tener, por ejemplo, una comisión dedicada justamente a la salud, que le está entrando a la salud mental también la regidora, es que podemos hacer un plan de trabajo muy completo que pueda abarcar todas las temas que ustedes están diciendo, porque ahora ya salen más cosas que podemos hacer y que pueden ser parte </w:t>
      </w:r>
    </w:p>
    <w:p w14:paraId="5F3008C3" w14:textId="77777777" w:rsidR="00F24F07" w:rsidRDefault="00F24F07" w:rsidP="00122C86">
      <w:pPr>
        <w:spacing w:line="360" w:lineRule="auto"/>
        <w:jc w:val="both"/>
        <w:rPr>
          <w:rFonts w:ascii="Arial" w:eastAsia="Calibri" w:hAnsi="Arial" w:cs="Arial"/>
          <w:sz w:val="24"/>
          <w:szCs w:val="24"/>
        </w:rPr>
      </w:pPr>
    </w:p>
    <w:p w14:paraId="481CD4BB" w14:textId="77777777" w:rsidR="00DF7E7B" w:rsidRDefault="00DF7E7B" w:rsidP="00122C86">
      <w:pPr>
        <w:spacing w:line="360" w:lineRule="auto"/>
        <w:jc w:val="both"/>
        <w:rPr>
          <w:rFonts w:ascii="Arial" w:eastAsia="Calibri" w:hAnsi="Arial" w:cs="Arial"/>
          <w:sz w:val="24"/>
          <w:szCs w:val="24"/>
        </w:rPr>
      </w:pPr>
    </w:p>
    <w:p w14:paraId="48E10048" w14:textId="77777777" w:rsidR="00DF7E7B" w:rsidRDefault="00122C86" w:rsidP="00122C86">
      <w:pPr>
        <w:spacing w:line="360" w:lineRule="auto"/>
        <w:jc w:val="both"/>
        <w:rPr>
          <w:rFonts w:ascii="Arial" w:eastAsia="Calibri" w:hAnsi="Arial" w:cs="Arial"/>
          <w:sz w:val="24"/>
          <w:szCs w:val="24"/>
        </w:rPr>
      </w:pPr>
      <w:r w:rsidRPr="00122C86">
        <w:rPr>
          <w:rFonts w:ascii="Arial" w:eastAsia="Calibri" w:hAnsi="Arial" w:cs="Arial"/>
          <w:sz w:val="24"/>
          <w:szCs w:val="24"/>
        </w:rPr>
        <w:t>de esta agenda.</w:t>
      </w:r>
    </w:p>
    <w:p w14:paraId="4A84538A" w14:textId="77777777" w:rsidR="00B2786D" w:rsidRDefault="00DF7E7B" w:rsidP="00122C86">
      <w:pPr>
        <w:spacing w:line="360" w:lineRule="auto"/>
        <w:jc w:val="both"/>
        <w:rPr>
          <w:rFonts w:ascii="Arial" w:eastAsia="Calibri" w:hAnsi="Arial" w:cs="Arial"/>
          <w:sz w:val="24"/>
          <w:szCs w:val="24"/>
        </w:rPr>
      </w:pPr>
      <w:r w:rsidRPr="00DF7E7B">
        <w:rPr>
          <w:rFonts w:ascii="Arial" w:eastAsia="Calibri" w:hAnsi="Arial" w:cs="Arial"/>
          <w:b/>
          <w:bCs/>
          <w:sz w:val="24"/>
          <w:szCs w:val="24"/>
        </w:rPr>
        <w:t>HEROVA DEL CARMEN OLMOS:</w:t>
      </w:r>
      <w:r>
        <w:rPr>
          <w:rFonts w:ascii="Arial" w:eastAsia="Calibri" w:hAnsi="Arial" w:cs="Arial"/>
          <w:sz w:val="24"/>
          <w:szCs w:val="24"/>
        </w:rPr>
        <w:t xml:space="preserve"> </w:t>
      </w:r>
      <w:r w:rsidR="00122C86" w:rsidRPr="00122C86">
        <w:rPr>
          <w:rFonts w:ascii="Arial" w:eastAsia="Calibri" w:hAnsi="Arial" w:cs="Arial"/>
          <w:sz w:val="24"/>
          <w:szCs w:val="24"/>
        </w:rPr>
        <w:t xml:space="preserve"> Digo, las ferias de la salud están ahí, como lo decían por aquí, y es una vez al mes, ya está como toda la agenda del año y sí está padre, pero también hace falta más, porque eso nada más es como un contacto pequeño que tenemos con los jóvenes, que de hecho participa </w:t>
      </w:r>
      <w:r>
        <w:rPr>
          <w:rFonts w:ascii="Arial" w:eastAsia="Calibri" w:hAnsi="Arial" w:cs="Arial"/>
          <w:sz w:val="24"/>
          <w:szCs w:val="24"/>
        </w:rPr>
        <w:t>C</w:t>
      </w:r>
      <w:r w:rsidR="00122C86" w:rsidRPr="00122C86">
        <w:rPr>
          <w:rFonts w:ascii="Arial" w:eastAsia="Calibri" w:hAnsi="Arial" w:cs="Arial"/>
          <w:sz w:val="24"/>
          <w:szCs w:val="24"/>
        </w:rPr>
        <w:t>ISAM</w:t>
      </w:r>
      <w:r>
        <w:rPr>
          <w:rFonts w:ascii="Arial" w:eastAsia="Calibri" w:hAnsi="Arial" w:cs="Arial"/>
          <w:sz w:val="24"/>
          <w:szCs w:val="24"/>
        </w:rPr>
        <w:t>E</w:t>
      </w:r>
      <w:r w:rsidR="00122C86" w:rsidRPr="00122C86">
        <w:rPr>
          <w:rFonts w:ascii="Arial" w:eastAsia="Calibri" w:hAnsi="Arial" w:cs="Arial"/>
          <w:sz w:val="24"/>
          <w:szCs w:val="24"/>
        </w:rPr>
        <w:t xml:space="preserve">, </w:t>
      </w:r>
      <w:r>
        <w:rPr>
          <w:rFonts w:ascii="Arial" w:eastAsia="Calibri" w:hAnsi="Arial" w:cs="Arial"/>
          <w:sz w:val="24"/>
          <w:szCs w:val="24"/>
        </w:rPr>
        <w:t>C</w:t>
      </w:r>
      <w:r w:rsidR="00122C86" w:rsidRPr="00122C86">
        <w:rPr>
          <w:rFonts w:ascii="Arial" w:eastAsia="Calibri" w:hAnsi="Arial" w:cs="Arial"/>
          <w:sz w:val="24"/>
          <w:szCs w:val="24"/>
        </w:rPr>
        <w:t>ECOSAMA, la dirección de promoción de la salud y otras dependencias y es bueno porque se quedan con la espinita, pero no es suficiente quedarse con la espinita, no tenemos que llevarles más información y ahí lo decía muy bien el doctor Miguel, la realidad es que los jóvenes también son muy apáticos en ese sentido y lo vemos nosotros en la orientación psicológica, van a dos sesiones y dejan de ir, entonces no le dan seguimiento a su tratamiento, siendo que incluso es gratuito y no es porque no tengan la intención, solamente no le ven como la importancia de esos temas o no le dan la relevancia, entonces ¿qué tenemos que hacer? si tenemos que ir directamente, como decían, a buscarlos, porque ellos no van a venir por nosotros, entonces una estrategia sí puede ser implementar estos grupos en las escuelas, pero la realidad es que también no les podemos dar seguimiento, porque ya lo decían, son más de 132 escuelas</w:t>
      </w:r>
      <w:r>
        <w:rPr>
          <w:rFonts w:ascii="Arial" w:eastAsia="Calibri" w:hAnsi="Arial" w:cs="Arial"/>
          <w:sz w:val="24"/>
          <w:szCs w:val="24"/>
        </w:rPr>
        <w:t>.</w:t>
      </w:r>
      <w:r w:rsidR="00122C86" w:rsidRPr="00122C86">
        <w:rPr>
          <w:rFonts w:ascii="Arial" w:eastAsia="Calibri" w:hAnsi="Arial" w:cs="Arial"/>
          <w:sz w:val="24"/>
          <w:szCs w:val="24"/>
        </w:rPr>
        <w:t xml:space="preserve"> entonces la idea de los grupos de autoayuda precisamente es el seguimiento que viene después de, o sea, saber que por ejemplo cada viernes como los grupos alcohólicos anónimos, van a estar ahí a tal hora y tú puedes ir ese viernes, a lo mejor se te cruza algo y no vas, pero ahí van a estar, entonces eso es lo chido de saber que existe ese grupo que se está sesionando de forma constante y que tiene un seguimiento, entonces ahí sería atender la problemática desde dos actividades, una que sí esté ese grupo de autoayuda fijo en un lugar, con un día y con un horario establecido, que llueve, truene, relampaguee, lleguen dos personas, llegue una, se haga, porque eso es lo importante de que sí esté ahí y qué va a pasar, que a lo mejor en las primeras sesiones no nos va tan chido en la convocatoria, pero después de que la gente se entera de esos grupos, cada vez yo creo que se va a enriquecer más y más en participación, sabiendo que hay un lugar fijo con día y horario, porque la gente le gusta eso, saber que cada viernes por ejemplo a las cinco de la tarde se va a reunir ese grupo, esa es una estrategia, la otra es sí ir a las escuelas, sabiendo que no le vamos a poder dar el seguimiento a lo mejor de ese grupo de autoayuda una vez al mes, porque entonces vamos a tener que ir a otra escuela para alcanzar a abarcar y que todos estén en igualdad de condiciones, podemos ir y qué decir, derivarlos a ese grupo de autoayuda, decirle se va a sesionar cada viernes en tal lugar, si te interesa continuar con los grupos, pues vente, si a lo mejor detectamos en ese grupo de autoayuda que alguien necesita una ayuda más especializada, bueno pues ahí va a estar un CISAME, un </w:t>
      </w:r>
      <w:r w:rsidR="00B2786D">
        <w:rPr>
          <w:rFonts w:ascii="Arial" w:eastAsia="Calibri" w:hAnsi="Arial" w:cs="Arial"/>
          <w:sz w:val="24"/>
          <w:szCs w:val="24"/>
        </w:rPr>
        <w:t>C</w:t>
      </w:r>
      <w:r w:rsidR="00122C86" w:rsidRPr="00122C86">
        <w:rPr>
          <w:rFonts w:ascii="Arial" w:eastAsia="Calibri" w:hAnsi="Arial" w:cs="Arial"/>
          <w:sz w:val="24"/>
          <w:szCs w:val="24"/>
        </w:rPr>
        <w:t xml:space="preserve">ECOSAMA, una promoción de la salud y todas las dependencias que tienen atención ya más particular, uno a uno, individualizada, entonces eso también nos va a ayudar muchísimo, pero son dos estrategias que se pueden implementar, pero que tienen una diferente temática y ahora también decían de los adultos mayores, es una super realidad y lo bueno es que tenemos ya cómo hacerlo, porque están las casas de día, entonces esas casas de día ya tienen una convocatoria de gente fija que participe en esos grupos y son </w:t>
      </w:r>
    </w:p>
    <w:p w14:paraId="1082390A" w14:textId="77777777" w:rsidR="00B2786D" w:rsidRDefault="00B2786D" w:rsidP="00122C86">
      <w:pPr>
        <w:spacing w:line="360" w:lineRule="auto"/>
        <w:jc w:val="both"/>
        <w:rPr>
          <w:rFonts w:ascii="Arial" w:eastAsia="Calibri" w:hAnsi="Arial" w:cs="Arial"/>
          <w:sz w:val="24"/>
          <w:szCs w:val="24"/>
        </w:rPr>
      </w:pPr>
    </w:p>
    <w:p w14:paraId="1C55D6B3" w14:textId="6CEBC07D" w:rsidR="00122C86" w:rsidRPr="00122C86" w:rsidRDefault="00122C86" w:rsidP="00122C86">
      <w:pPr>
        <w:spacing w:line="360" w:lineRule="auto"/>
        <w:jc w:val="both"/>
        <w:rPr>
          <w:rFonts w:ascii="Arial" w:eastAsia="Calibri" w:hAnsi="Arial" w:cs="Arial"/>
          <w:sz w:val="24"/>
          <w:szCs w:val="24"/>
        </w:rPr>
      </w:pPr>
      <w:r w:rsidRPr="00122C86">
        <w:rPr>
          <w:rFonts w:ascii="Arial" w:eastAsia="Calibri" w:hAnsi="Arial" w:cs="Arial"/>
          <w:sz w:val="24"/>
          <w:szCs w:val="24"/>
        </w:rPr>
        <w:t xml:space="preserve">gente mayor que se identifica con un grupo, que hasta se quieren muchísimo y tienen años viéndose y son mucho más participativos que los jóvenes, de verdad, entonces esa es otra estrategia, implementar a lo mejor el grupo como decía el doctor de autoayuda en las casas de día y ahí mismo pueden abordar las diferentes temáticas y llevar a los especialistas, eso para atender a la población de adultos mayores, nosotros en Casa Joven si levantamos la mano la verdad por el grupo de autoayuda, nos gustaría muchísimo, es algo que ya llevamos tiempo, de hecho lo platicamos con centros de integración juvenil, porque ellos también tienen grupos de autoayuda, lo único es que se están en Mojoneras, entonces solamente la población de Mojoneras va, entonces en centros de integración juvenil también dijeron que ellos levantan la mano para sumar especialistas, yo creo que </w:t>
      </w:r>
      <w:r w:rsidR="00B2786D">
        <w:rPr>
          <w:rFonts w:ascii="Arial" w:eastAsia="Calibri" w:hAnsi="Arial" w:cs="Arial"/>
          <w:sz w:val="24"/>
          <w:szCs w:val="24"/>
        </w:rPr>
        <w:t>C</w:t>
      </w:r>
      <w:r w:rsidRPr="00122C86">
        <w:rPr>
          <w:rFonts w:ascii="Arial" w:eastAsia="Calibri" w:hAnsi="Arial" w:cs="Arial"/>
          <w:sz w:val="24"/>
          <w:szCs w:val="24"/>
        </w:rPr>
        <w:t>ISAM</w:t>
      </w:r>
      <w:r w:rsidR="00B2786D">
        <w:rPr>
          <w:rFonts w:ascii="Arial" w:eastAsia="Calibri" w:hAnsi="Arial" w:cs="Arial"/>
          <w:sz w:val="24"/>
          <w:szCs w:val="24"/>
        </w:rPr>
        <w:t>E</w:t>
      </w:r>
      <w:r w:rsidRPr="00122C86">
        <w:rPr>
          <w:rFonts w:ascii="Arial" w:eastAsia="Calibri" w:hAnsi="Arial" w:cs="Arial"/>
          <w:sz w:val="24"/>
          <w:szCs w:val="24"/>
        </w:rPr>
        <w:t xml:space="preserve"> y </w:t>
      </w:r>
      <w:r w:rsidR="00B2786D">
        <w:rPr>
          <w:rFonts w:ascii="Arial" w:eastAsia="Calibri" w:hAnsi="Arial" w:cs="Arial"/>
          <w:sz w:val="24"/>
          <w:szCs w:val="24"/>
        </w:rPr>
        <w:t>C</w:t>
      </w:r>
      <w:r w:rsidRPr="00122C86">
        <w:rPr>
          <w:rFonts w:ascii="Arial" w:eastAsia="Calibri" w:hAnsi="Arial" w:cs="Arial"/>
          <w:sz w:val="24"/>
          <w:szCs w:val="24"/>
        </w:rPr>
        <w:t xml:space="preserve">ECOSAMA también, entonces a nosotros sí nos gustaría tener la posibilidad de participar con un grupo de autoayuda ahí en Casa Joven, en Coapinole, entonces ahí nos sumamos y también nos sumamos en el tema de llevar los grupos a las escuelas, podemos ir calendarizando ahí también con todos los compañeros para que se arme y habíamos platicado con Refugio que toda la asociación de colegios privados quieren entrarle al tema de la salud mental y hacer una reunión en septiembre con todas y todos los maestros de estas preparatorias secundarias y universidades para capacitarlos en materia de primeros auxilios psicológicos y derivación, entonces esa es otra estrategia que también nos va a ayudar en tema de salud mental para asegurar que los propios maestros, los coordinadores, los orientadores educativos que son el contacto más cercano que tenemos con los jóvenes puedan ayudarnos a derivar a los jóvenes, entonces ellos detectan alguna situación en el salón de clases ellos podrían decir ah pues te puedes atender en </w:t>
      </w:r>
      <w:r w:rsidR="00B2786D">
        <w:rPr>
          <w:rFonts w:ascii="Arial" w:eastAsia="Calibri" w:hAnsi="Arial" w:cs="Arial"/>
          <w:sz w:val="24"/>
          <w:szCs w:val="24"/>
        </w:rPr>
        <w:t>C</w:t>
      </w:r>
      <w:r w:rsidRPr="00122C86">
        <w:rPr>
          <w:rFonts w:ascii="Arial" w:eastAsia="Calibri" w:hAnsi="Arial" w:cs="Arial"/>
          <w:sz w:val="24"/>
          <w:szCs w:val="24"/>
        </w:rPr>
        <w:t>ISAM</w:t>
      </w:r>
      <w:r w:rsidR="00B2786D">
        <w:rPr>
          <w:rFonts w:ascii="Arial" w:eastAsia="Calibri" w:hAnsi="Arial" w:cs="Arial"/>
          <w:sz w:val="24"/>
          <w:szCs w:val="24"/>
        </w:rPr>
        <w:t>E</w:t>
      </w:r>
      <w:r w:rsidRPr="00122C86">
        <w:rPr>
          <w:rFonts w:ascii="Arial" w:eastAsia="Calibri" w:hAnsi="Arial" w:cs="Arial"/>
          <w:sz w:val="24"/>
          <w:szCs w:val="24"/>
        </w:rPr>
        <w:t xml:space="preserve"> o te puedes atender en </w:t>
      </w:r>
      <w:r w:rsidR="00B2786D">
        <w:rPr>
          <w:rFonts w:ascii="Arial" w:eastAsia="Calibri" w:hAnsi="Arial" w:cs="Arial"/>
          <w:sz w:val="24"/>
          <w:szCs w:val="24"/>
        </w:rPr>
        <w:t>C</w:t>
      </w:r>
      <w:r w:rsidRPr="00122C86">
        <w:rPr>
          <w:rFonts w:ascii="Arial" w:eastAsia="Calibri" w:hAnsi="Arial" w:cs="Arial"/>
          <w:sz w:val="24"/>
          <w:szCs w:val="24"/>
        </w:rPr>
        <w:t>ECOSAMA o mira esta es una dependencia que te puede ayudar, entonces esa también puede ser otra estrategia y pues bueno así sumando por la salud mental.</w:t>
      </w:r>
      <w:r w:rsidR="00B2786D">
        <w:rPr>
          <w:rFonts w:ascii="Arial" w:eastAsia="Calibri" w:hAnsi="Arial" w:cs="Arial"/>
          <w:sz w:val="24"/>
          <w:szCs w:val="24"/>
        </w:rPr>
        <w:t xml:space="preserve"> </w:t>
      </w:r>
    </w:p>
    <w:p w14:paraId="1BBE8E6F" w14:textId="77777777" w:rsidR="00B2786D" w:rsidRDefault="00B2786D" w:rsidP="00122C86">
      <w:pPr>
        <w:spacing w:line="360" w:lineRule="auto"/>
        <w:jc w:val="both"/>
        <w:rPr>
          <w:rFonts w:ascii="Arial" w:eastAsia="Calibri" w:hAnsi="Arial" w:cs="Arial"/>
          <w:sz w:val="24"/>
          <w:szCs w:val="24"/>
        </w:rPr>
      </w:pPr>
      <w:r w:rsidRPr="00B2786D">
        <w:rPr>
          <w:rFonts w:ascii="Arial" w:eastAsia="Calibri" w:hAnsi="Arial" w:cs="Arial"/>
          <w:b/>
          <w:bCs/>
          <w:sz w:val="24"/>
          <w:szCs w:val="24"/>
        </w:rPr>
        <w:t>PS</w:t>
      </w:r>
      <w:r>
        <w:rPr>
          <w:rFonts w:ascii="Arial" w:eastAsia="Calibri" w:hAnsi="Arial" w:cs="Arial"/>
          <w:b/>
          <w:bCs/>
          <w:sz w:val="24"/>
          <w:szCs w:val="24"/>
        </w:rPr>
        <w:t>I</w:t>
      </w:r>
      <w:r w:rsidRPr="00B2786D">
        <w:rPr>
          <w:rFonts w:ascii="Arial" w:eastAsia="Calibri" w:hAnsi="Arial" w:cs="Arial"/>
          <w:b/>
          <w:bCs/>
          <w:sz w:val="24"/>
          <w:szCs w:val="24"/>
        </w:rPr>
        <w:t>CÓLOGO DE CISAME:</w:t>
      </w:r>
      <w:r>
        <w:rPr>
          <w:rFonts w:ascii="Arial" w:eastAsia="Calibri" w:hAnsi="Arial" w:cs="Arial"/>
          <w:sz w:val="24"/>
          <w:szCs w:val="24"/>
        </w:rPr>
        <w:t xml:space="preserve"> </w:t>
      </w:r>
      <w:r w:rsidR="00122C86" w:rsidRPr="00122C86">
        <w:rPr>
          <w:rFonts w:ascii="Arial" w:eastAsia="Calibri" w:hAnsi="Arial" w:cs="Arial"/>
          <w:sz w:val="24"/>
          <w:szCs w:val="24"/>
        </w:rPr>
        <w:t xml:space="preserve">Si nada más pidió el primero el psicólogo, bueno si queremos abarcar más pues podemos utilizar recursos que en ocasiones están desplazados hacia otras áreas, un ejemplo su servidor soy docente universitario en la Universidad UNED y cuatrimestre tras cuatrimestre son 30 muchachos, 28, 40 los cuales salen de pasantes en psicología, los cuales en ocasiones están otorgando servicio social en lugares que ni siquiera practican lo que en realidad es su profesión, entonces yo sé que a algunos tal vez todavía les faltan tablas o madurez en ciertas cuestiones, pero las instituciones que ya están, centros de integración juvenil, </w:t>
      </w:r>
      <w:r>
        <w:rPr>
          <w:rFonts w:ascii="Arial" w:eastAsia="Calibri" w:hAnsi="Arial" w:cs="Arial"/>
          <w:sz w:val="24"/>
          <w:szCs w:val="24"/>
        </w:rPr>
        <w:t>C</w:t>
      </w:r>
      <w:r w:rsidR="00122C86" w:rsidRPr="00122C86">
        <w:rPr>
          <w:rFonts w:ascii="Arial" w:eastAsia="Calibri" w:hAnsi="Arial" w:cs="Arial"/>
          <w:sz w:val="24"/>
          <w:szCs w:val="24"/>
        </w:rPr>
        <w:t xml:space="preserve">ECOSAMA, ustedes, su servidor, pudiéramos capacitar tal vez a grupos de este tipo, a ser grupos </w:t>
      </w:r>
      <w:r w:rsidRPr="00122C86">
        <w:rPr>
          <w:rFonts w:ascii="Arial" w:eastAsia="Calibri" w:hAnsi="Arial" w:cs="Arial"/>
          <w:sz w:val="24"/>
          <w:szCs w:val="24"/>
        </w:rPr>
        <w:t>multiétnicos</w:t>
      </w:r>
      <w:r w:rsidR="00122C86" w:rsidRPr="00122C86">
        <w:rPr>
          <w:rFonts w:ascii="Arial" w:eastAsia="Calibri" w:hAnsi="Arial" w:cs="Arial"/>
          <w:sz w:val="24"/>
          <w:szCs w:val="24"/>
        </w:rPr>
        <w:t xml:space="preserve"> con estos pasantes para poder abarcar la totalidad por ejemplo de escuelas, porque si es inherente la verdad el chico asiste la primera consulta, lo segundo lo llevan sus padres pero a veces ya no vuelven, entonces atenderlos en las escuelas es lo que verdaderamente del seguimiento, entonces la propuesta es tal vez apoyarnos de las diferentes universidades que cuatrimestre tras cuatrimestre están sacando y sacando y sacando pasantes que a veces los llevan a otros lugares, nosotros ya como instituciones fijas capacitarlos a ellos en los temas que tal vez se pueden manejar en las escuelas o el tipo de apoyo y pues </w:t>
      </w:r>
    </w:p>
    <w:p w14:paraId="38F6285F" w14:textId="77777777" w:rsidR="00B2786D" w:rsidRDefault="00B2786D" w:rsidP="00122C86">
      <w:pPr>
        <w:spacing w:line="360" w:lineRule="auto"/>
        <w:jc w:val="both"/>
        <w:rPr>
          <w:rFonts w:ascii="Arial" w:eastAsia="Calibri" w:hAnsi="Arial" w:cs="Arial"/>
          <w:sz w:val="24"/>
          <w:szCs w:val="24"/>
        </w:rPr>
      </w:pPr>
    </w:p>
    <w:p w14:paraId="423CDFD2" w14:textId="77777777" w:rsidR="00B2786D" w:rsidRDefault="00122C86" w:rsidP="00122C86">
      <w:pPr>
        <w:spacing w:line="360" w:lineRule="auto"/>
        <w:jc w:val="both"/>
        <w:rPr>
          <w:rFonts w:ascii="Arial" w:eastAsia="Calibri" w:hAnsi="Arial" w:cs="Arial"/>
          <w:sz w:val="24"/>
          <w:szCs w:val="24"/>
        </w:rPr>
      </w:pPr>
      <w:r w:rsidRPr="00122C86">
        <w:rPr>
          <w:rFonts w:ascii="Arial" w:eastAsia="Calibri" w:hAnsi="Arial" w:cs="Arial"/>
          <w:sz w:val="24"/>
          <w:szCs w:val="24"/>
        </w:rPr>
        <w:t xml:space="preserve">esporádicamente nosotros ir a acompañarlos a las instituciones para supervisar tal vez el trabajo que están haciendo estos chicos y de esa manera no solamente tendríamos una cobertura total en las escuelas, sino incluso en las casas de días y los de ancianos o en esos grupos ya elaborados que en cada colonia de adultos mayores que si son muy presentes y muy activos. </w:t>
      </w:r>
    </w:p>
    <w:p w14:paraId="0DCF7A37" w14:textId="77777777" w:rsidR="00B2786D" w:rsidRDefault="00B2786D" w:rsidP="00122C86">
      <w:pPr>
        <w:spacing w:line="360" w:lineRule="auto"/>
        <w:jc w:val="both"/>
        <w:rPr>
          <w:rFonts w:ascii="Arial" w:eastAsia="Calibri" w:hAnsi="Arial" w:cs="Arial"/>
          <w:sz w:val="24"/>
          <w:szCs w:val="24"/>
        </w:rPr>
      </w:pPr>
      <w:r w:rsidRPr="00B2786D">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122C86" w:rsidRPr="00122C86">
        <w:rPr>
          <w:rFonts w:ascii="Arial" w:eastAsia="Calibri" w:hAnsi="Arial" w:cs="Arial"/>
          <w:sz w:val="24"/>
          <w:szCs w:val="24"/>
        </w:rPr>
        <w:t>Adelante, licenciad</w:t>
      </w:r>
      <w:r>
        <w:rPr>
          <w:rFonts w:ascii="Arial" w:eastAsia="Calibri" w:hAnsi="Arial" w:cs="Arial"/>
          <w:sz w:val="24"/>
          <w:szCs w:val="24"/>
        </w:rPr>
        <w:t>o</w:t>
      </w:r>
      <w:r w:rsidR="00122C86" w:rsidRPr="00122C86">
        <w:rPr>
          <w:rFonts w:ascii="Arial" w:eastAsia="Calibri" w:hAnsi="Arial" w:cs="Arial"/>
          <w:sz w:val="24"/>
          <w:szCs w:val="24"/>
        </w:rPr>
        <w:t xml:space="preserve"> </w:t>
      </w:r>
      <w:r>
        <w:rPr>
          <w:rFonts w:ascii="Arial" w:eastAsia="Calibri" w:hAnsi="Arial" w:cs="Arial"/>
          <w:sz w:val="24"/>
          <w:szCs w:val="24"/>
        </w:rPr>
        <w:t>R</w:t>
      </w:r>
      <w:r w:rsidR="00122C86" w:rsidRPr="00122C86">
        <w:rPr>
          <w:rFonts w:ascii="Arial" w:eastAsia="Calibri" w:hAnsi="Arial" w:cs="Arial"/>
          <w:sz w:val="24"/>
          <w:szCs w:val="24"/>
        </w:rPr>
        <w:t xml:space="preserve">efugio. </w:t>
      </w:r>
    </w:p>
    <w:p w14:paraId="20F08173" w14:textId="77367B3D" w:rsidR="00122C86" w:rsidRPr="00122C86" w:rsidRDefault="00B2786D" w:rsidP="00122C86">
      <w:pPr>
        <w:spacing w:line="360" w:lineRule="auto"/>
        <w:jc w:val="both"/>
        <w:rPr>
          <w:rFonts w:ascii="Arial" w:eastAsia="Calibri" w:hAnsi="Arial" w:cs="Arial"/>
          <w:sz w:val="24"/>
          <w:szCs w:val="24"/>
        </w:rPr>
      </w:pPr>
      <w:r w:rsidRPr="00CC4455">
        <w:rPr>
          <w:rFonts w:ascii="Arial" w:eastAsia="Calibri" w:hAnsi="Arial" w:cs="Arial"/>
          <w:b/>
          <w:bCs/>
          <w:sz w:val="24"/>
          <w:szCs w:val="24"/>
        </w:rPr>
        <w:t>PSICÓLOGO CECOSAMA:</w:t>
      </w:r>
      <w:r>
        <w:rPr>
          <w:rFonts w:ascii="Arial" w:eastAsia="Calibri" w:hAnsi="Arial" w:cs="Arial"/>
          <w:sz w:val="24"/>
          <w:szCs w:val="24"/>
        </w:rPr>
        <w:t xml:space="preserve"> </w:t>
      </w:r>
      <w:r w:rsidR="00122C86" w:rsidRPr="00122C86">
        <w:rPr>
          <w:rFonts w:ascii="Arial" w:eastAsia="Calibri" w:hAnsi="Arial" w:cs="Arial"/>
          <w:sz w:val="24"/>
          <w:szCs w:val="24"/>
        </w:rPr>
        <w:t xml:space="preserve">Sí, nada más brevemente una aportación a lo que mencionaba la licencia de </w:t>
      </w:r>
      <w:r w:rsidR="00CC4455">
        <w:rPr>
          <w:rFonts w:ascii="Arial" w:eastAsia="Calibri" w:hAnsi="Arial" w:cs="Arial"/>
          <w:sz w:val="24"/>
          <w:szCs w:val="24"/>
        </w:rPr>
        <w:t>He</w:t>
      </w:r>
      <w:r w:rsidR="00122C86" w:rsidRPr="00122C86">
        <w:rPr>
          <w:rFonts w:ascii="Arial" w:eastAsia="Calibri" w:hAnsi="Arial" w:cs="Arial"/>
          <w:sz w:val="24"/>
          <w:szCs w:val="24"/>
        </w:rPr>
        <w:t>rova, por experiencia clínica y experiencia personal en que tengo ya 15 años trabajando con este sector, hay un sector que se queda siempre vulnerado, es el sector del turno vespertino, entonces siempre yo sugiero que estas casas de ayuda mutua no tenga nada más un horario, sino que se establezcan dos, eso le va a ayudar mucho a los alumnos que están en los grupos de la tarde también a recibir atención, porque generalmente son los grupos más vulnerados y que los servicios no los alcanzan por cuestiones de la escuela.</w:t>
      </w:r>
    </w:p>
    <w:p w14:paraId="125D2176" w14:textId="6C436776" w:rsidR="00122C86" w:rsidRPr="00122C86" w:rsidRDefault="00CC4455" w:rsidP="00122C86">
      <w:pPr>
        <w:spacing w:line="360" w:lineRule="auto"/>
        <w:jc w:val="both"/>
        <w:rPr>
          <w:rFonts w:ascii="Arial" w:eastAsia="Calibri" w:hAnsi="Arial" w:cs="Arial"/>
          <w:sz w:val="24"/>
          <w:szCs w:val="24"/>
        </w:rPr>
      </w:pPr>
      <w:r w:rsidRPr="00CC4455">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122C86" w:rsidRPr="00122C86">
        <w:rPr>
          <w:rFonts w:ascii="Arial" w:eastAsia="Calibri" w:hAnsi="Arial" w:cs="Arial"/>
          <w:sz w:val="24"/>
          <w:szCs w:val="24"/>
        </w:rPr>
        <w:t xml:space="preserve">Sí, qué importante todo lo que se está vertiendo aquí, toda la información, es interesante lo que comentó </w:t>
      </w:r>
      <w:r>
        <w:rPr>
          <w:rFonts w:ascii="Arial" w:eastAsia="Calibri" w:hAnsi="Arial" w:cs="Arial"/>
          <w:sz w:val="24"/>
          <w:szCs w:val="24"/>
        </w:rPr>
        <w:t>He</w:t>
      </w:r>
      <w:r w:rsidR="00122C86" w:rsidRPr="00122C86">
        <w:rPr>
          <w:rFonts w:ascii="Arial" w:eastAsia="Calibri" w:hAnsi="Arial" w:cs="Arial"/>
          <w:sz w:val="24"/>
          <w:szCs w:val="24"/>
        </w:rPr>
        <w:t xml:space="preserve">rova, que se pudiera determinar un día de grupo de autoayuda y como bien lo dice el licenciado </w:t>
      </w:r>
      <w:r>
        <w:rPr>
          <w:rFonts w:ascii="Arial" w:eastAsia="Calibri" w:hAnsi="Arial" w:cs="Arial"/>
          <w:sz w:val="24"/>
          <w:szCs w:val="24"/>
        </w:rPr>
        <w:t>R</w:t>
      </w:r>
      <w:r w:rsidR="00122C86" w:rsidRPr="00122C86">
        <w:rPr>
          <w:rFonts w:ascii="Arial" w:eastAsia="Calibri" w:hAnsi="Arial" w:cs="Arial"/>
          <w:sz w:val="24"/>
          <w:szCs w:val="24"/>
        </w:rPr>
        <w:t xml:space="preserve">efugio, que sea una vez a la semana o una vez cada 15 días, pero que sea siempre y que tengamos dos horarios, como lo dijo él, un horario por la mañana y un horario por la tarde y apoyarnos de las diferentes instituciones para que hicieran su servicio social y enfocarlos en ese tema. Pues aquí tenemos el eje del espacio, el número 4, inicialmente decía en la Casa Tucán y derivado de un análisis logístico preliminar, nos indica que debemos priorizar un entorno que optimice la identidad, el dinamismo y la centralización de los servicios enfocados estrictamente en los sectores juveniles en situación de vulnerabilidad y por ello ponemos sobre la mesa el traslado de la sede al proyecto piloto a las instalaciones de la Casa </w:t>
      </w:r>
      <w:r w:rsidRPr="00122C86">
        <w:rPr>
          <w:rFonts w:ascii="Arial" w:eastAsia="Calibri" w:hAnsi="Arial" w:cs="Arial"/>
          <w:sz w:val="24"/>
          <w:szCs w:val="24"/>
        </w:rPr>
        <w:t>Joven</w:t>
      </w:r>
      <w:r w:rsidR="00122C86" w:rsidRPr="00122C86">
        <w:rPr>
          <w:rFonts w:ascii="Arial" w:eastAsia="Calibri" w:hAnsi="Arial" w:cs="Arial"/>
          <w:sz w:val="24"/>
          <w:szCs w:val="24"/>
        </w:rPr>
        <w:t>. ¿Qué opina usted, directora, al respecto? Y también independientemente, tenerlo a través de las clínicas del Dr. Tucán.</w:t>
      </w:r>
      <w:r>
        <w:rPr>
          <w:rFonts w:ascii="Arial" w:eastAsia="Calibri" w:hAnsi="Arial" w:cs="Arial"/>
          <w:sz w:val="24"/>
          <w:szCs w:val="24"/>
        </w:rPr>
        <w:t xml:space="preserve"> </w:t>
      </w:r>
    </w:p>
    <w:p w14:paraId="4228D048" w14:textId="6A39A5F8" w:rsidR="00122C86" w:rsidRPr="00122C86" w:rsidRDefault="00CC4455" w:rsidP="00122C86">
      <w:pPr>
        <w:spacing w:line="360" w:lineRule="auto"/>
        <w:jc w:val="both"/>
        <w:rPr>
          <w:rFonts w:ascii="Arial" w:eastAsia="Calibri" w:hAnsi="Arial" w:cs="Arial"/>
          <w:sz w:val="24"/>
          <w:szCs w:val="24"/>
        </w:rPr>
      </w:pPr>
      <w:r w:rsidRPr="00CC4455">
        <w:rPr>
          <w:rFonts w:ascii="Arial" w:eastAsia="Calibri" w:hAnsi="Arial" w:cs="Arial"/>
          <w:b/>
          <w:bCs/>
          <w:sz w:val="24"/>
          <w:szCs w:val="24"/>
        </w:rPr>
        <w:t>HEROVA DEL CARMEN OLMOS:</w:t>
      </w:r>
      <w:r>
        <w:rPr>
          <w:rFonts w:ascii="Arial" w:eastAsia="Calibri" w:hAnsi="Arial" w:cs="Arial"/>
          <w:sz w:val="24"/>
          <w:szCs w:val="24"/>
        </w:rPr>
        <w:t xml:space="preserve">  </w:t>
      </w:r>
      <w:r w:rsidR="00122C86" w:rsidRPr="00122C86">
        <w:rPr>
          <w:rFonts w:ascii="Arial" w:eastAsia="Calibri" w:hAnsi="Arial" w:cs="Arial"/>
          <w:sz w:val="24"/>
          <w:szCs w:val="24"/>
        </w:rPr>
        <w:t xml:space="preserve">Wow, está bien chido. Pues sí, nosotros con mucho gusto, como decíamos, sí levantamos la mano para recibir este programa porque sabemos que va a beneficiar muchísimo. Actualmente ya hay un flujo mucho más continuo de personas a este espacio y gracias también a la afluencia de gente del Dr. Tucán, mucha gente ya identifica esta zona como un lugar como pues muy estratégico en el sentido de servicios que ofrece el gobierno municipal y otras dependencias, entonces estaría muy muy padre que pudiera ser ahí y obviamente pues aquí de la mano del Dr. Miguel sumar esfuerzos para que la gente también pueda derivarse y justo atrás de la Casa </w:t>
      </w:r>
      <w:r w:rsidRPr="00122C86">
        <w:rPr>
          <w:rFonts w:ascii="Arial" w:eastAsia="Calibri" w:hAnsi="Arial" w:cs="Arial"/>
          <w:sz w:val="24"/>
          <w:szCs w:val="24"/>
        </w:rPr>
        <w:t>Joven</w:t>
      </w:r>
      <w:r w:rsidR="00122C86" w:rsidRPr="00122C86">
        <w:rPr>
          <w:rFonts w:ascii="Arial" w:eastAsia="Calibri" w:hAnsi="Arial" w:cs="Arial"/>
          <w:sz w:val="24"/>
          <w:szCs w:val="24"/>
        </w:rPr>
        <w:t>, entre nosotros y el Dr. Tucán, está la Casa de Día y esa Casa de Día es una de las más participativas de todas, entonces también ahí se podría como trasladar también el proyecto para la atención a los adultos mayores también.</w:t>
      </w:r>
      <w:r>
        <w:rPr>
          <w:rFonts w:ascii="Arial" w:eastAsia="Calibri" w:hAnsi="Arial" w:cs="Arial"/>
          <w:sz w:val="24"/>
          <w:szCs w:val="24"/>
        </w:rPr>
        <w:t xml:space="preserve"> </w:t>
      </w:r>
    </w:p>
    <w:p w14:paraId="7D98AACB" w14:textId="77777777" w:rsidR="00CC4455" w:rsidRDefault="00CC4455" w:rsidP="00122C86">
      <w:pPr>
        <w:spacing w:line="360" w:lineRule="auto"/>
        <w:jc w:val="both"/>
        <w:rPr>
          <w:rFonts w:ascii="Arial" w:eastAsia="Calibri" w:hAnsi="Arial" w:cs="Arial"/>
          <w:sz w:val="24"/>
          <w:szCs w:val="24"/>
        </w:rPr>
      </w:pPr>
      <w:r w:rsidRPr="00CC4455">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122C86" w:rsidRPr="00122C86">
        <w:rPr>
          <w:rFonts w:ascii="Arial" w:eastAsia="Calibri" w:hAnsi="Arial" w:cs="Arial"/>
          <w:sz w:val="24"/>
          <w:szCs w:val="24"/>
        </w:rPr>
        <w:t xml:space="preserve">Sí, es interesante que la coordinación y como yo siempre he dicho, el trabajo en equipo es el que nos fortalece a todos y entonces vamos a seguir haciendo ese trabajo, poner, no sé si una vez a la </w:t>
      </w:r>
    </w:p>
    <w:p w14:paraId="15861190" w14:textId="77777777" w:rsidR="00CC4455" w:rsidRDefault="00CC4455" w:rsidP="00122C86">
      <w:pPr>
        <w:spacing w:line="360" w:lineRule="auto"/>
        <w:jc w:val="both"/>
        <w:rPr>
          <w:rFonts w:ascii="Arial" w:eastAsia="Calibri" w:hAnsi="Arial" w:cs="Arial"/>
          <w:sz w:val="24"/>
          <w:szCs w:val="24"/>
        </w:rPr>
      </w:pPr>
    </w:p>
    <w:p w14:paraId="59528977" w14:textId="77777777" w:rsidR="00CC4455" w:rsidRDefault="00122C86" w:rsidP="00122C86">
      <w:pPr>
        <w:spacing w:line="360" w:lineRule="auto"/>
        <w:jc w:val="both"/>
        <w:rPr>
          <w:rFonts w:ascii="Arial" w:eastAsia="Calibri" w:hAnsi="Arial" w:cs="Arial"/>
          <w:sz w:val="24"/>
          <w:szCs w:val="24"/>
        </w:rPr>
      </w:pPr>
      <w:r w:rsidRPr="00122C86">
        <w:rPr>
          <w:rFonts w:ascii="Arial" w:eastAsia="Calibri" w:hAnsi="Arial" w:cs="Arial"/>
          <w:sz w:val="24"/>
          <w:szCs w:val="24"/>
        </w:rPr>
        <w:t xml:space="preserve">semana o un día cada 15 días, no sé, para este proyecto y también a través de los adultos mayores, como bien lo comentó el Dr. Miguel y bueno, el trabajo que vienen haciendo las clínicas del Dr. Tucán, pues ha tenido mucha atención y mucha respuesta de las personas por el hecho de andar él en toda la población, en todas las colonias, estar con las clínicas móviles. Entonces, no sé si </w:t>
      </w:r>
      <w:r w:rsidR="00CC4455" w:rsidRPr="00122C86">
        <w:rPr>
          <w:rFonts w:ascii="Arial" w:eastAsia="Calibri" w:hAnsi="Arial" w:cs="Arial"/>
          <w:sz w:val="24"/>
          <w:szCs w:val="24"/>
        </w:rPr>
        <w:t>le</w:t>
      </w:r>
      <w:r w:rsidR="00CC4455">
        <w:rPr>
          <w:rFonts w:ascii="Arial" w:eastAsia="Calibri" w:hAnsi="Arial" w:cs="Arial"/>
          <w:sz w:val="24"/>
          <w:szCs w:val="24"/>
        </w:rPr>
        <w:t>s</w:t>
      </w:r>
      <w:r w:rsidRPr="00122C86">
        <w:rPr>
          <w:rFonts w:ascii="Arial" w:eastAsia="Calibri" w:hAnsi="Arial" w:cs="Arial"/>
          <w:sz w:val="24"/>
          <w:szCs w:val="24"/>
        </w:rPr>
        <w:t xml:space="preserve"> parece bien un día a la semana que se hiciera este trabajo del grupo de ayuda mutua. </w:t>
      </w:r>
    </w:p>
    <w:p w14:paraId="369CA612" w14:textId="25C15AE8" w:rsidR="00122C86" w:rsidRPr="00122C86" w:rsidRDefault="008B3D9F" w:rsidP="00122C86">
      <w:pPr>
        <w:spacing w:line="360" w:lineRule="auto"/>
        <w:jc w:val="both"/>
        <w:rPr>
          <w:rFonts w:ascii="Arial" w:eastAsia="Calibri" w:hAnsi="Arial" w:cs="Arial"/>
          <w:sz w:val="24"/>
          <w:szCs w:val="24"/>
        </w:rPr>
      </w:pPr>
      <w:r w:rsidRPr="008B3D9F">
        <w:rPr>
          <w:rFonts w:ascii="Arial" w:eastAsia="Calibri" w:hAnsi="Arial" w:cs="Arial"/>
          <w:b/>
          <w:bCs/>
          <w:sz w:val="24"/>
          <w:szCs w:val="24"/>
        </w:rPr>
        <w:t>PSICÓLOGO DE CECOSAMA:</w:t>
      </w:r>
      <w:r>
        <w:rPr>
          <w:rFonts w:ascii="Arial" w:eastAsia="Calibri" w:hAnsi="Arial" w:cs="Arial"/>
          <w:sz w:val="24"/>
          <w:szCs w:val="24"/>
        </w:rPr>
        <w:t xml:space="preserve"> </w:t>
      </w:r>
      <w:r w:rsidR="00122C86" w:rsidRPr="00122C86">
        <w:rPr>
          <w:rFonts w:ascii="Arial" w:eastAsia="Calibri" w:hAnsi="Arial" w:cs="Arial"/>
          <w:sz w:val="24"/>
          <w:szCs w:val="24"/>
        </w:rPr>
        <w:t xml:space="preserve">Por experiencia clínica, ya yo he abierto grupos de ayuda mutua dentro de la institución, yo sugiero que sea semanalmente para que tenga una consistencia, como lo mencionaba la licencia de </w:t>
      </w:r>
      <w:r>
        <w:rPr>
          <w:rFonts w:ascii="Arial" w:eastAsia="Calibri" w:hAnsi="Arial" w:cs="Arial"/>
          <w:sz w:val="24"/>
          <w:szCs w:val="24"/>
        </w:rPr>
        <w:t>Herova</w:t>
      </w:r>
      <w:r w:rsidR="00122C86" w:rsidRPr="00122C86">
        <w:rPr>
          <w:rFonts w:ascii="Arial" w:eastAsia="Calibri" w:hAnsi="Arial" w:cs="Arial"/>
          <w:sz w:val="24"/>
          <w:szCs w:val="24"/>
        </w:rPr>
        <w:t>, exista una o dos personas o no llegue, pero que sí se abra, que se vea que está ahí y posteriormente vaya a llegar la gente.</w:t>
      </w:r>
      <w:r>
        <w:rPr>
          <w:rFonts w:ascii="Arial" w:eastAsia="Calibri" w:hAnsi="Arial" w:cs="Arial"/>
          <w:sz w:val="24"/>
          <w:szCs w:val="24"/>
        </w:rPr>
        <w:t xml:space="preserve"> </w:t>
      </w:r>
    </w:p>
    <w:p w14:paraId="16E767D5" w14:textId="054277A4" w:rsidR="00A1097A" w:rsidRDefault="008B3D9F" w:rsidP="00122C86">
      <w:pPr>
        <w:spacing w:line="360" w:lineRule="auto"/>
        <w:jc w:val="both"/>
        <w:rPr>
          <w:rFonts w:ascii="Arial" w:eastAsia="Calibri" w:hAnsi="Arial" w:cs="Arial"/>
          <w:sz w:val="24"/>
          <w:szCs w:val="24"/>
        </w:rPr>
      </w:pPr>
      <w:r w:rsidRPr="00A1097A">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122C86" w:rsidRPr="00122C86">
        <w:rPr>
          <w:rFonts w:ascii="Arial" w:eastAsia="Calibri" w:hAnsi="Arial" w:cs="Arial"/>
          <w:sz w:val="24"/>
          <w:szCs w:val="24"/>
        </w:rPr>
        <w:t xml:space="preserve">También a mí me parece muy bien que ya se tenga, se establezca el día y se establezca el horario, no solamente en la casa joven, sino en la casa de día de los adultos mayores, como lo comentó el Dr. y que a través de las clínicas móvil se pudiera hacer la detección de las personas que pudieran enviarse a la casa joven y a la casa de día. ¿Qué opina, doctor? </w:t>
      </w:r>
    </w:p>
    <w:p w14:paraId="0DD665D5" w14:textId="77777777" w:rsidR="00A1097A" w:rsidRDefault="00A1097A" w:rsidP="00122C86">
      <w:pPr>
        <w:spacing w:line="360" w:lineRule="auto"/>
        <w:jc w:val="both"/>
        <w:rPr>
          <w:rFonts w:ascii="Arial" w:eastAsia="Calibri" w:hAnsi="Arial" w:cs="Arial"/>
          <w:sz w:val="24"/>
          <w:szCs w:val="24"/>
        </w:rPr>
      </w:pPr>
      <w:r w:rsidRPr="00A1097A">
        <w:rPr>
          <w:rFonts w:ascii="Arial" w:eastAsia="Calibri" w:hAnsi="Arial" w:cs="Arial"/>
          <w:b/>
          <w:bCs/>
          <w:sz w:val="24"/>
          <w:szCs w:val="24"/>
        </w:rPr>
        <w:t>DR. MIGUEL ÁNGEL SUÁREZ:</w:t>
      </w:r>
      <w:r>
        <w:rPr>
          <w:rFonts w:ascii="Arial" w:eastAsia="Calibri" w:hAnsi="Arial" w:cs="Arial"/>
          <w:sz w:val="24"/>
          <w:szCs w:val="24"/>
        </w:rPr>
        <w:t xml:space="preserve"> </w:t>
      </w:r>
      <w:r w:rsidR="00122C86" w:rsidRPr="00122C86">
        <w:rPr>
          <w:rFonts w:ascii="Arial" w:eastAsia="Calibri" w:hAnsi="Arial" w:cs="Arial"/>
          <w:sz w:val="24"/>
          <w:szCs w:val="24"/>
        </w:rPr>
        <w:t>Las clínicas fijas, contamos, recordarles que dentro del sistema de salud contamos con cuatro clínicas, tenemos ya 33 mil afiliados, de los cuales cerca de ocho mil son menores de edad. Entonces, con todo gusto pueden contar con el apoyo, la difusión y la atención de las clínicas y los pacientes que nosotros ya tenemos en tratamiento para ansiedad y depresión.</w:t>
      </w:r>
      <w:r>
        <w:rPr>
          <w:rFonts w:ascii="Arial" w:eastAsia="Calibri" w:hAnsi="Arial" w:cs="Arial"/>
          <w:sz w:val="24"/>
          <w:szCs w:val="24"/>
        </w:rPr>
        <w:t xml:space="preserve"> </w:t>
      </w:r>
      <w:r w:rsidR="00122C86" w:rsidRPr="00122C86">
        <w:rPr>
          <w:rFonts w:ascii="Arial" w:eastAsia="Calibri" w:hAnsi="Arial" w:cs="Arial"/>
          <w:sz w:val="24"/>
          <w:szCs w:val="24"/>
        </w:rPr>
        <w:t xml:space="preserve">Con todo gusto sería muy importante ofrecerles este grupo de ayuda mutua y como bien lo estoy leyendo ahí que hay una pregunta para el maestro David Dueñas, que es el gerente, creo que sería importante que se involucrara, ya que él como gerente de diversas direcciones, pues precisamente está la dirección de adultos mayores, está la de juventudes y está la de su servidor, creo que va a ser indispensable su apoyo y su trabajo dentro de este nuevo grupo de ayuda mutua y de este trabajo que se está realizando, para que pueda hacer ser el eslabón entre todas las direcciones que intervienen precisamente para el trabajo que se está buscando. </w:t>
      </w:r>
    </w:p>
    <w:p w14:paraId="3363B630" w14:textId="37A29A30" w:rsidR="00A1097A" w:rsidRDefault="00A1097A" w:rsidP="00122C86">
      <w:pPr>
        <w:spacing w:line="360" w:lineRule="auto"/>
        <w:jc w:val="both"/>
        <w:rPr>
          <w:rFonts w:ascii="Arial" w:eastAsia="Calibri" w:hAnsi="Arial" w:cs="Arial"/>
          <w:sz w:val="24"/>
          <w:szCs w:val="24"/>
        </w:rPr>
      </w:pPr>
      <w:r w:rsidRPr="00A1097A">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122C86" w:rsidRPr="00122C86">
        <w:rPr>
          <w:rFonts w:ascii="Arial" w:eastAsia="Calibri" w:hAnsi="Arial" w:cs="Arial"/>
          <w:sz w:val="24"/>
          <w:szCs w:val="24"/>
        </w:rPr>
        <w:t>Doctor, usted considera importante que en las clínicas fijas del doctor Tuc</w:t>
      </w:r>
      <w:r>
        <w:rPr>
          <w:rFonts w:ascii="Arial" w:eastAsia="Calibri" w:hAnsi="Arial" w:cs="Arial"/>
          <w:sz w:val="24"/>
          <w:szCs w:val="24"/>
        </w:rPr>
        <w:t>án</w:t>
      </w:r>
      <w:r w:rsidR="00122C86" w:rsidRPr="00122C86">
        <w:rPr>
          <w:rFonts w:ascii="Arial" w:eastAsia="Calibri" w:hAnsi="Arial" w:cs="Arial"/>
          <w:sz w:val="24"/>
          <w:szCs w:val="24"/>
        </w:rPr>
        <w:t xml:space="preserve"> se pudiera tener un espacio para este grupo de ayuda mutua. </w:t>
      </w:r>
    </w:p>
    <w:p w14:paraId="0C6112D4" w14:textId="77777777" w:rsidR="00A1097A" w:rsidRDefault="00A1097A" w:rsidP="00122C86">
      <w:pPr>
        <w:spacing w:line="360" w:lineRule="auto"/>
        <w:jc w:val="both"/>
        <w:rPr>
          <w:rFonts w:ascii="Arial" w:eastAsia="Calibri" w:hAnsi="Arial" w:cs="Arial"/>
          <w:sz w:val="24"/>
          <w:szCs w:val="24"/>
        </w:rPr>
      </w:pPr>
      <w:r w:rsidRPr="00A1097A">
        <w:rPr>
          <w:rFonts w:ascii="Arial" w:eastAsia="Calibri" w:hAnsi="Arial" w:cs="Arial"/>
          <w:b/>
          <w:bCs/>
          <w:sz w:val="24"/>
          <w:szCs w:val="24"/>
        </w:rPr>
        <w:t>DR. MIGUEL ÁNGEL SUÁREZ:</w:t>
      </w:r>
      <w:r>
        <w:rPr>
          <w:rFonts w:ascii="Arial" w:eastAsia="Calibri" w:hAnsi="Arial" w:cs="Arial"/>
          <w:sz w:val="24"/>
          <w:szCs w:val="24"/>
        </w:rPr>
        <w:t xml:space="preserve"> </w:t>
      </w:r>
      <w:r w:rsidR="00122C86" w:rsidRPr="00122C86">
        <w:rPr>
          <w:rFonts w:ascii="Arial" w:eastAsia="Calibri" w:hAnsi="Arial" w:cs="Arial"/>
          <w:sz w:val="24"/>
          <w:szCs w:val="24"/>
        </w:rPr>
        <w:t xml:space="preserve">Pues más que importante creo que sí sería tener un espacio sobre todo digno, un espacio que no estuviera en la intemperie, que estuviera con aire acondicionado, entonces creo que en este momento tenemos el espacio físico, pero no, hay que ser muy sinceros, no hay las condiciones óptimas, entonces creo que si llevamos a cabo un checklist, una revisión exactamente, sí podemos contar con el espacio físico, pero adecuándolo para que podamos tener tanto la clínica de Ixtapa, que es para toda esa zona, en Mojoneras también contamos con un espacio que finalmente es una clínica muy grande remodelada y en Coapinole, pues finalmente vamos a estar a un lado de lo que es Casa Joven, entonces si consideramos que pueda ser una sede </w:t>
      </w:r>
    </w:p>
    <w:p w14:paraId="666FD83C" w14:textId="77777777" w:rsidR="00A1097A" w:rsidRDefault="00A1097A" w:rsidP="00122C86">
      <w:pPr>
        <w:spacing w:line="360" w:lineRule="auto"/>
        <w:jc w:val="both"/>
        <w:rPr>
          <w:rFonts w:ascii="Arial" w:eastAsia="Calibri" w:hAnsi="Arial" w:cs="Arial"/>
          <w:sz w:val="24"/>
          <w:szCs w:val="24"/>
        </w:rPr>
      </w:pPr>
    </w:p>
    <w:p w14:paraId="6DAE5C8B" w14:textId="5A693051" w:rsidR="00122C86" w:rsidRPr="00122C86" w:rsidRDefault="00122C86" w:rsidP="00122C86">
      <w:pPr>
        <w:spacing w:line="360" w:lineRule="auto"/>
        <w:jc w:val="both"/>
        <w:rPr>
          <w:rFonts w:ascii="Arial" w:eastAsia="Calibri" w:hAnsi="Arial" w:cs="Arial"/>
          <w:sz w:val="24"/>
          <w:szCs w:val="24"/>
        </w:rPr>
      </w:pPr>
      <w:r w:rsidRPr="00122C86">
        <w:rPr>
          <w:rFonts w:ascii="Arial" w:eastAsia="Calibri" w:hAnsi="Arial" w:cs="Arial"/>
          <w:sz w:val="24"/>
          <w:szCs w:val="24"/>
        </w:rPr>
        <w:t>importante en Mojoneras e Ixtapa, solamente dando el espacio adecuado para que puedan tener una atención idónea.</w:t>
      </w:r>
      <w:r w:rsidR="00A1097A">
        <w:rPr>
          <w:rFonts w:ascii="Arial" w:eastAsia="Calibri" w:hAnsi="Arial" w:cs="Arial"/>
          <w:sz w:val="24"/>
          <w:szCs w:val="24"/>
        </w:rPr>
        <w:t xml:space="preserve"> </w:t>
      </w:r>
    </w:p>
    <w:p w14:paraId="05F7DBF6" w14:textId="627733D1" w:rsidR="005B3F5C" w:rsidRDefault="00646FCF" w:rsidP="00122C86">
      <w:pPr>
        <w:spacing w:line="360" w:lineRule="auto"/>
        <w:jc w:val="both"/>
        <w:rPr>
          <w:rFonts w:ascii="Arial" w:eastAsia="Calibri" w:hAnsi="Arial" w:cs="Arial"/>
          <w:sz w:val="24"/>
          <w:szCs w:val="24"/>
        </w:rPr>
      </w:pPr>
      <w:r w:rsidRPr="00646FCF">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122C86" w:rsidRPr="00122C86">
        <w:rPr>
          <w:rFonts w:ascii="Arial" w:eastAsia="Calibri" w:hAnsi="Arial" w:cs="Arial"/>
          <w:sz w:val="24"/>
          <w:szCs w:val="24"/>
        </w:rPr>
        <w:t>Muy bien, pues vamos, me gustaría que diéramos inicio, como ya tienen el espacio en la Casa Joven, dar inicio ahí en este proyecto piloto y ya seguiremos avanzando en Casa de Día y luego en las clínicas del doctor Tuc</w:t>
      </w:r>
      <w:r>
        <w:rPr>
          <w:rFonts w:ascii="Arial" w:eastAsia="Calibri" w:hAnsi="Arial" w:cs="Arial"/>
          <w:sz w:val="24"/>
          <w:szCs w:val="24"/>
        </w:rPr>
        <w:t>án</w:t>
      </w:r>
      <w:r w:rsidR="00122C86" w:rsidRPr="00122C86">
        <w:rPr>
          <w:rFonts w:ascii="Arial" w:eastAsia="Calibri" w:hAnsi="Arial" w:cs="Arial"/>
          <w:sz w:val="24"/>
          <w:szCs w:val="24"/>
        </w:rPr>
        <w:t xml:space="preserve"> en Las Fijas, Ixtapa y Mojoneras, creo que son una parte importante ahí, la población esa, de atención para este tipo de situaciones. Entonces, aquí los acuerdos se asienten en el acta el compromiso de integrar un anexo técnico de protocolo de derivación crítica de urgencias diseñado por </w:t>
      </w:r>
      <w:r>
        <w:rPr>
          <w:rFonts w:ascii="Arial" w:eastAsia="Calibri" w:hAnsi="Arial" w:cs="Arial"/>
          <w:sz w:val="24"/>
          <w:szCs w:val="24"/>
        </w:rPr>
        <w:t>C</w:t>
      </w:r>
      <w:r w:rsidR="00122C86" w:rsidRPr="00122C86">
        <w:rPr>
          <w:rFonts w:ascii="Arial" w:eastAsia="Calibri" w:hAnsi="Arial" w:cs="Arial"/>
          <w:sz w:val="24"/>
          <w:szCs w:val="24"/>
        </w:rPr>
        <w:t>ecosam</w:t>
      </w:r>
      <w:r>
        <w:rPr>
          <w:rFonts w:ascii="Arial" w:eastAsia="Calibri" w:hAnsi="Arial" w:cs="Arial"/>
          <w:sz w:val="24"/>
          <w:szCs w:val="24"/>
        </w:rPr>
        <w:t>a</w:t>
      </w:r>
      <w:r w:rsidR="00122C86" w:rsidRPr="00122C86">
        <w:rPr>
          <w:rFonts w:ascii="Arial" w:eastAsia="Calibri" w:hAnsi="Arial" w:cs="Arial"/>
          <w:sz w:val="24"/>
          <w:szCs w:val="24"/>
        </w:rPr>
        <w:t xml:space="preserve"> y </w:t>
      </w:r>
      <w:r>
        <w:rPr>
          <w:rFonts w:ascii="Arial" w:eastAsia="Calibri" w:hAnsi="Arial" w:cs="Arial"/>
          <w:sz w:val="24"/>
          <w:szCs w:val="24"/>
        </w:rPr>
        <w:t>C</w:t>
      </w:r>
      <w:r w:rsidR="00122C86" w:rsidRPr="00122C86">
        <w:rPr>
          <w:rFonts w:ascii="Arial" w:eastAsia="Calibri" w:hAnsi="Arial" w:cs="Arial"/>
          <w:sz w:val="24"/>
          <w:szCs w:val="24"/>
        </w:rPr>
        <w:t>isame dentro del dictamen. Al tratarse de un proyecto piloto, se acuerda prescindir de reglas de operación formales, en su lugar se instruye a la Dirección de Promoción de la Salud y a la Dirección de Juventudes para el diseño y entrega conjunta de una guía de lineamientos técnicos y criterios de coordinación en un periodo no mayor a 20 días hábiles, garantizando la agilidad y la viabilidad del proyecto.</w:t>
      </w:r>
    </w:p>
    <w:p w14:paraId="74A9C8DB" w14:textId="16E8B578" w:rsidR="00646FCF" w:rsidRPr="00122C86" w:rsidRDefault="00646FCF" w:rsidP="00122C86">
      <w:pPr>
        <w:spacing w:line="360" w:lineRule="auto"/>
        <w:jc w:val="both"/>
        <w:rPr>
          <w:rFonts w:ascii="Arial" w:eastAsia="Calibri" w:hAnsi="Arial" w:cs="Arial"/>
          <w:sz w:val="24"/>
          <w:szCs w:val="24"/>
        </w:rPr>
      </w:pPr>
      <w:r>
        <w:rPr>
          <w:rFonts w:ascii="Arial" w:eastAsia="Calibri" w:hAnsi="Arial" w:cs="Arial"/>
          <w:sz w:val="24"/>
          <w:szCs w:val="24"/>
        </w:rPr>
        <w:t>Habiendo alcanzado acuerdos sumamente razonables, técnicos y humanos que blindan este proyecto en beneficio de la juventud de Puerto Vallarta, quiero expresar mi más profundo agradecimiento las y los profesionales de la salud mental y el desarrollo social que atendieron este llamado. Gracias Lic. Refugio Covarrubias, Mtra. Blanca Patricia Contreras, Mtro. David Francisco Dueñas, Dr. Miguel ángel Suárez y Lic. Herova del Carmen Olmos, su experiencia en territorio nos ha permitido enriquecer esta iniciativa, demostrando que cuando la ciencia, la salud pública y la voluntad política se unen, logramos salvar vidas. Gracias por su compromiso con este proyecto piloto de justicia social.</w:t>
      </w:r>
      <w:r w:rsidR="00F85CEC">
        <w:rPr>
          <w:rFonts w:ascii="Arial" w:eastAsia="Calibri" w:hAnsi="Arial" w:cs="Arial"/>
          <w:sz w:val="24"/>
          <w:szCs w:val="24"/>
        </w:rPr>
        <w:t xml:space="preserve"> Continuando con el orden del día, pasamos al asunto de asuntos generales, pr lo que les pregunto a todos los presentes si tienen algún asunto general que tratar, lo hagan saber de manera acostumbrada. No habiendo más asuntos que tratar, declaro formalmente clausurada la presente sesión de la Comisión Edilia de Salud y Prevención de Adicciones, siendo las 13:14 trece horas con catorce minutos del día jueves 16 de julio del 2026. Muchas Gracias a todos los presentes, los invito a tomarnos una foto.</w:t>
      </w:r>
    </w:p>
    <w:p w14:paraId="549E97DD" w14:textId="6334EA21" w:rsidR="00220438" w:rsidRDefault="00220438" w:rsidP="00220438">
      <w:pPr>
        <w:spacing w:line="360" w:lineRule="auto"/>
        <w:jc w:val="both"/>
        <w:rPr>
          <w:rFonts w:ascii="Arial" w:eastAsia="Calibri" w:hAnsi="Arial" w:cs="Arial"/>
          <w:sz w:val="24"/>
          <w:szCs w:val="24"/>
        </w:rPr>
      </w:pPr>
    </w:p>
    <w:p w14:paraId="0006D39A" w14:textId="20F065BB" w:rsidR="00220438" w:rsidRDefault="00220438" w:rsidP="00220438">
      <w:pPr>
        <w:spacing w:line="360" w:lineRule="auto"/>
        <w:jc w:val="both"/>
        <w:rPr>
          <w:rFonts w:ascii="Arial" w:eastAsia="Calibri" w:hAnsi="Arial" w:cs="Arial"/>
          <w:sz w:val="24"/>
          <w:szCs w:val="24"/>
        </w:rPr>
      </w:pPr>
    </w:p>
    <w:p w14:paraId="705C32BE" w14:textId="1C139C09" w:rsidR="00220438" w:rsidRDefault="00220438" w:rsidP="00220438">
      <w:pPr>
        <w:spacing w:line="360" w:lineRule="auto"/>
        <w:jc w:val="both"/>
        <w:rPr>
          <w:rFonts w:ascii="Arial" w:eastAsia="Calibri" w:hAnsi="Arial" w:cs="Arial"/>
          <w:sz w:val="24"/>
          <w:szCs w:val="24"/>
        </w:rPr>
      </w:pPr>
    </w:p>
    <w:p w14:paraId="3755C63C" w14:textId="77777777" w:rsidR="00220438" w:rsidRPr="00220438" w:rsidRDefault="00220438" w:rsidP="00220438">
      <w:pPr>
        <w:spacing w:line="360" w:lineRule="auto"/>
        <w:jc w:val="both"/>
        <w:rPr>
          <w:rFonts w:ascii="Arial" w:hAnsi="Arial" w:cs="Arial"/>
        </w:rPr>
      </w:pPr>
    </w:p>
    <w:p w14:paraId="10BE2970" w14:textId="7886132C" w:rsidR="005B3F5C" w:rsidRPr="00220438" w:rsidRDefault="009F08E8" w:rsidP="00220438">
      <w:pPr>
        <w:spacing w:line="360" w:lineRule="auto"/>
        <w:jc w:val="both"/>
        <w:rPr>
          <w:rFonts w:ascii="Arial" w:hAnsi="Arial" w:cs="Arial"/>
        </w:rPr>
      </w:pPr>
      <w:r w:rsidRPr="00220438">
        <w:rPr>
          <w:rFonts w:ascii="Arial" w:hAnsi="Arial" w:cs="Arial"/>
        </w:rPr>
        <w:t xml:space="preserve"> </w:t>
      </w:r>
    </w:p>
    <w:p w14:paraId="6A486296" w14:textId="4A9A7C6A" w:rsidR="005B3F5C" w:rsidRDefault="009F08E8">
      <w:r>
        <w:t xml:space="preserve"> </w:t>
      </w:r>
    </w:p>
    <w:sectPr w:rsidR="005B3F5C" w:rsidSect="00050935">
      <w:headerReference w:type="default" r:id="rId8"/>
      <w:footerReference w:type="default" r:id="rId9"/>
      <w:pgSz w:w="12240" w:h="20160" w:code="5"/>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381E2" w14:textId="77777777" w:rsidR="00F00F90" w:rsidRDefault="00F00F90" w:rsidP="00050935">
      <w:r>
        <w:separator/>
      </w:r>
    </w:p>
  </w:endnote>
  <w:endnote w:type="continuationSeparator" w:id="0">
    <w:p w14:paraId="491C4342" w14:textId="77777777" w:rsidR="00F00F90" w:rsidRDefault="00F00F90" w:rsidP="00050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396626"/>
      <w:docPartObj>
        <w:docPartGallery w:val="Page Numbers (Bottom of Page)"/>
        <w:docPartUnique/>
      </w:docPartObj>
    </w:sdtPr>
    <w:sdtEndPr/>
    <w:sdtContent>
      <w:p w14:paraId="0962265A" w14:textId="04A9919A" w:rsidR="00050935" w:rsidRDefault="00050935">
        <w:pPr>
          <w:pStyle w:val="Piedepgina"/>
          <w:jc w:val="right"/>
        </w:pPr>
        <w:r>
          <w:fldChar w:fldCharType="begin"/>
        </w:r>
        <w:r>
          <w:instrText>PAGE   \* MERGEFORMAT</w:instrText>
        </w:r>
        <w:r>
          <w:fldChar w:fldCharType="separate"/>
        </w:r>
        <w:r>
          <w:rPr>
            <w:lang w:val="es-ES"/>
          </w:rPr>
          <w:t>2</w:t>
        </w:r>
        <w:r>
          <w:fldChar w:fldCharType="end"/>
        </w:r>
      </w:p>
    </w:sdtContent>
  </w:sdt>
  <w:p w14:paraId="362108CE" w14:textId="77777777" w:rsidR="00050935" w:rsidRDefault="000509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4E8DC" w14:textId="77777777" w:rsidR="00F00F90" w:rsidRDefault="00F00F90" w:rsidP="00050935">
      <w:r>
        <w:separator/>
      </w:r>
    </w:p>
  </w:footnote>
  <w:footnote w:type="continuationSeparator" w:id="0">
    <w:p w14:paraId="5B70C86F" w14:textId="77777777" w:rsidR="00F00F90" w:rsidRDefault="00F00F90" w:rsidP="00050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53E6" w14:textId="3DF3A3CD" w:rsidR="00050935" w:rsidRDefault="00050935" w:rsidP="00050935">
    <w:pPr>
      <w:pStyle w:val="Encabezado"/>
      <w:jc w:val="center"/>
    </w:pPr>
    <w:r>
      <w:t>VERSIÓN ESTENOGRÁFICA DE LA SESIÓN DE LA COMISIÓN DE SALUD Y PREVENCIÓN DE ADICCIONES. JUEVES 16 DE JULIO DEL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30616C"/>
    <w:multiLevelType w:val="hybridMultilevel"/>
    <w:tmpl w:val="5136DA12"/>
    <w:lvl w:ilvl="0" w:tplc="A426BD22">
      <w:start w:val="1"/>
      <w:numFmt w:val="bullet"/>
      <w:lvlText w:val="●"/>
      <w:lvlJc w:val="left"/>
      <w:pPr>
        <w:ind w:left="720" w:hanging="360"/>
      </w:pPr>
    </w:lvl>
    <w:lvl w:ilvl="1" w:tplc="596A99A8">
      <w:start w:val="1"/>
      <w:numFmt w:val="bullet"/>
      <w:lvlText w:val="○"/>
      <w:lvlJc w:val="left"/>
      <w:pPr>
        <w:ind w:left="1440" w:hanging="360"/>
      </w:pPr>
    </w:lvl>
    <w:lvl w:ilvl="2" w:tplc="6A90A2E0">
      <w:start w:val="1"/>
      <w:numFmt w:val="bullet"/>
      <w:lvlText w:val="■"/>
      <w:lvlJc w:val="left"/>
      <w:pPr>
        <w:ind w:left="2160" w:hanging="360"/>
      </w:pPr>
    </w:lvl>
    <w:lvl w:ilvl="3" w:tplc="E5B4D2A0">
      <w:start w:val="1"/>
      <w:numFmt w:val="bullet"/>
      <w:lvlText w:val="●"/>
      <w:lvlJc w:val="left"/>
      <w:pPr>
        <w:ind w:left="2880" w:hanging="360"/>
      </w:pPr>
    </w:lvl>
    <w:lvl w:ilvl="4" w:tplc="F160A20A">
      <w:start w:val="1"/>
      <w:numFmt w:val="bullet"/>
      <w:lvlText w:val="○"/>
      <w:lvlJc w:val="left"/>
      <w:pPr>
        <w:ind w:left="3600" w:hanging="360"/>
      </w:pPr>
    </w:lvl>
    <w:lvl w:ilvl="5" w:tplc="D61C7A96">
      <w:start w:val="1"/>
      <w:numFmt w:val="bullet"/>
      <w:lvlText w:val="■"/>
      <w:lvlJc w:val="left"/>
      <w:pPr>
        <w:ind w:left="4320" w:hanging="360"/>
      </w:pPr>
    </w:lvl>
    <w:lvl w:ilvl="6" w:tplc="4B80D5FE">
      <w:start w:val="1"/>
      <w:numFmt w:val="bullet"/>
      <w:lvlText w:val="●"/>
      <w:lvlJc w:val="left"/>
      <w:pPr>
        <w:ind w:left="5040" w:hanging="360"/>
      </w:pPr>
    </w:lvl>
    <w:lvl w:ilvl="7" w:tplc="F364E19A">
      <w:start w:val="1"/>
      <w:numFmt w:val="bullet"/>
      <w:lvlText w:val="●"/>
      <w:lvlJc w:val="left"/>
      <w:pPr>
        <w:ind w:left="5760" w:hanging="360"/>
      </w:pPr>
    </w:lvl>
    <w:lvl w:ilvl="8" w:tplc="80A83FA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F5C"/>
    <w:rsid w:val="00012FA1"/>
    <w:rsid w:val="00041816"/>
    <w:rsid w:val="00050935"/>
    <w:rsid w:val="00080EFC"/>
    <w:rsid w:val="00122C86"/>
    <w:rsid w:val="00124BA9"/>
    <w:rsid w:val="001E17C5"/>
    <w:rsid w:val="00220438"/>
    <w:rsid w:val="00234163"/>
    <w:rsid w:val="002B65E7"/>
    <w:rsid w:val="00341DEB"/>
    <w:rsid w:val="003F3C6D"/>
    <w:rsid w:val="004707D0"/>
    <w:rsid w:val="005B3F5C"/>
    <w:rsid w:val="00646FCF"/>
    <w:rsid w:val="007F527C"/>
    <w:rsid w:val="00875A50"/>
    <w:rsid w:val="008B3D9F"/>
    <w:rsid w:val="009508CA"/>
    <w:rsid w:val="009C375B"/>
    <w:rsid w:val="009F08E8"/>
    <w:rsid w:val="009F7E8D"/>
    <w:rsid w:val="00A1097A"/>
    <w:rsid w:val="00B10242"/>
    <w:rsid w:val="00B2786D"/>
    <w:rsid w:val="00BF7E2F"/>
    <w:rsid w:val="00C53E22"/>
    <w:rsid w:val="00CA2D40"/>
    <w:rsid w:val="00CC4455"/>
    <w:rsid w:val="00D23705"/>
    <w:rsid w:val="00DE01E3"/>
    <w:rsid w:val="00DF7E7B"/>
    <w:rsid w:val="00F00F90"/>
    <w:rsid w:val="00F24F07"/>
    <w:rsid w:val="00F85C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4B4C6"/>
  <w15:docId w15:val="{9A015169-2CE6-4A10-9E6C-730F8D440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paragraph" w:styleId="Encabezado">
    <w:name w:val="header"/>
    <w:basedOn w:val="Normal"/>
    <w:link w:val="EncabezadoCar"/>
    <w:uiPriority w:val="99"/>
    <w:unhideWhenUsed/>
    <w:rsid w:val="00050935"/>
    <w:pPr>
      <w:tabs>
        <w:tab w:val="center" w:pos="4419"/>
        <w:tab w:val="right" w:pos="8838"/>
      </w:tabs>
    </w:pPr>
  </w:style>
  <w:style w:type="character" w:customStyle="1" w:styleId="EncabezadoCar">
    <w:name w:val="Encabezado Car"/>
    <w:basedOn w:val="Fuentedeprrafopredeter"/>
    <w:link w:val="Encabezado"/>
    <w:uiPriority w:val="99"/>
    <w:rsid w:val="00050935"/>
  </w:style>
  <w:style w:type="paragraph" w:styleId="Piedepgina">
    <w:name w:val="footer"/>
    <w:basedOn w:val="Normal"/>
    <w:link w:val="PiedepginaCar"/>
    <w:uiPriority w:val="99"/>
    <w:unhideWhenUsed/>
    <w:rsid w:val="00050935"/>
    <w:pPr>
      <w:tabs>
        <w:tab w:val="center" w:pos="4419"/>
        <w:tab w:val="right" w:pos="8838"/>
      </w:tabs>
    </w:pPr>
  </w:style>
  <w:style w:type="character" w:customStyle="1" w:styleId="PiedepginaCar">
    <w:name w:val="Pie de página Car"/>
    <w:basedOn w:val="Fuentedeprrafopredeter"/>
    <w:link w:val="Piedepgina"/>
    <w:uiPriority w:val="99"/>
    <w:rsid w:val="00050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82631-7405-450C-BE3E-FD4E6DF80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16</Pages>
  <Words>7992</Words>
  <Characters>43959</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(Laurel Carrillo) SALUD Y PREVENCIÓN DE ADICCIONES - Jueves 16 de Julio de 2026 (mp3cut.net)</vt:lpstr>
    </vt:vector>
  </TitlesOfParts>
  <Company/>
  <LinksUpToDate>false</LinksUpToDate>
  <CharactersWithSpaces>51848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(Laurel Carrillo) SALUD Y PREVENCIÓN DE ADICCIONES - Jueves 16 de Julio de 2026 (mp3cut.net)</dc:title>
  <dc:creator>TurboScribe</dc:creator>
  <cp:lastModifiedBy>cony sernaparra</cp:lastModifiedBy>
  <cp:revision>30</cp:revision>
  <dcterms:created xsi:type="dcterms:W3CDTF">2026-07-16T20:21:00Z</dcterms:created>
  <dcterms:modified xsi:type="dcterms:W3CDTF">2026-07-17T19:18:00Z</dcterms:modified>
</cp:coreProperties>
</file>